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E0CFA" w14:textId="77777777" w:rsidR="00555E56" w:rsidRDefault="00AF7E10">
      <w:pPr>
        <w:rPr>
          <w:rFonts w:cs="Arial"/>
          <w:sz w:val="22"/>
          <w:szCs w:val="22"/>
          <w:lang w:eastAsia="en-US"/>
        </w:rPr>
      </w:pPr>
      <w:r>
        <w:tab/>
      </w:r>
    </w:p>
    <w:p w14:paraId="4A64731D" w14:textId="77777777" w:rsidR="00555E56" w:rsidRDefault="00AF7E10">
      <w:pPr>
        <w:ind w:left="720"/>
        <w:contextualSpacing/>
        <w:jc w:val="center"/>
        <w:rPr>
          <w:rFonts w:cs="Arial"/>
          <w:b/>
          <w:i/>
          <w:sz w:val="28"/>
          <w:szCs w:val="28"/>
          <w:lang w:eastAsia="en-US"/>
        </w:rPr>
      </w:pPr>
      <w:r>
        <w:rPr>
          <w:rFonts w:cs="Arial"/>
          <w:b/>
          <w:i/>
          <w:sz w:val="28"/>
          <w:szCs w:val="28"/>
          <w:lang w:eastAsia="en-US"/>
        </w:rPr>
        <w:t>Referat af GENERALFORSAMLING</w:t>
      </w:r>
    </w:p>
    <w:p w14:paraId="0AA10465" w14:textId="77777777" w:rsidR="00555E56" w:rsidRDefault="00AF7E10">
      <w:pPr>
        <w:ind w:left="720"/>
        <w:contextualSpacing/>
        <w:jc w:val="center"/>
        <w:rPr>
          <w:rFonts w:cs="Arial"/>
          <w:b/>
          <w:i/>
          <w:szCs w:val="24"/>
          <w:lang w:eastAsia="en-US"/>
        </w:rPr>
      </w:pPr>
      <w:r>
        <w:rPr>
          <w:rFonts w:cs="Arial"/>
          <w:b/>
          <w:i/>
          <w:szCs w:val="24"/>
          <w:lang w:eastAsia="en-US"/>
        </w:rPr>
        <w:t>onsdag den 16. september 2019 kl. 19.30</w:t>
      </w:r>
    </w:p>
    <w:p w14:paraId="5E324200" w14:textId="77777777" w:rsidR="00555E56" w:rsidRDefault="00AF7E10">
      <w:pPr>
        <w:ind w:left="720"/>
        <w:contextualSpacing/>
        <w:jc w:val="center"/>
        <w:rPr>
          <w:rFonts w:cs="Arial"/>
          <w:b/>
          <w:i/>
          <w:szCs w:val="24"/>
          <w:lang w:eastAsia="en-US"/>
        </w:rPr>
      </w:pPr>
      <w:r>
        <w:rPr>
          <w:rFonts w:cs="Arial"/>
          <w:b/>
          <w:i/>
          <w:szCs w:val="24"/>
          <w:lang w:eastAsia="en-US"/>
        </w:rPr>
        <w:t>i klublokalerne, Gundsølillehallen</w:t>
      </w:r>
    </w:p>
    <w:p w14:paraId="491AD364" w14:textId="77777777" w:rsidR="00555E56" w:rsidRDefault="00555E56">
      <w:pPr>
        <w:ind w:left="720"/>
        <w:contextualSpacing/>
        <w:rPr>
          <w:rFonts w:cs="Arial"/>
          <w:sz w:val="22"/>
          <w:szCs w:val="22"/>
          <w:lang w:eastAsia="en-US"/>
        </w:rPr>
      </w:pPr>
    </w:p>
    <w:p w14:paraId="252C718E" w14:textId="77777777" w:rsidR="00555E56" w:rsidRDefault="00AF7E10">
      <w:pPr>
        <w:pStyle w:val="ListParagraph"/>
        <w:numPr>
          <w:ilvl w:val="0"/>
          <w:numId w:val="7"/>
        </w:numPr>
        <w:contextualSpacing/>
        <w:rPr>
          <w:rFonts w:cs="Arial"/>
          <w:sz w:val="22"/>
          <w:szCs w:val="22"/>
          <w:lang w:eastAsia="en-US"/>
        </w:rPr>
      </w:pPr>
      <w:r>
        <w:rPr>
          <w:rFonts w:cs="Arial"/>
          <w:b/>
          <w:sz w:val="22"/>
          <w:szCs w:val="22"/>
          <w:lang w:eastAsia="en-US"/>
        </w:rPr>
        <w:t>Valg af dirigent.</w:t>
      </w:r>
      <w:r>
        <w:rPr>
          <w:rFonts w:cs="Arial"/>
          <w:sz w:val="22"/>
          <w:szCs w:val="22"/>
          <w:lang w:eastAsia="en-US"/>
        </w:rPr>
        <w:t xml:space="preserve"> Bestyrelsens formand foreslog Johannes Michelsen. Johannes accepterede hvervet som generalforsamlingens dirigent, og Johannes konstaterede, at indkaldelsen til generalforsamling og dagsordenen var sket i ifølge vedtægterne. Dog med den kommentar at generalforsamlingen er udskudt grundet </w:t>
      </w:r>
      <w:proofErr w:type="spellStart"/>
      <w:r>
        <w:rPr>
          <w:rFonts w:cs="Arial"/>
          <w:sz w:val="22"/>
          <w:szCs w:val="22"/>
          <w:lang w:eastAsia="en-US"/>
        </w:rPr>
        <w:t>corona</w:t>
      </w:r>
      <w:proofErr w:type="spellEnd"/>
      <w:r>
        <w:rPr>
          <w:rFonts w:cs="Arial"/>
          <w:sz w:val="22"/>
          <w:szCs w:val="22"/>
          <w:lang w:eastAsia="en-US"/>
        </w:rPr>
        <w:t xml:space="preserve"> og regeringens forsamlingsforbud i foråret. </w:t>
      </w:r>
    </w:p>
    <w:p w14:paraId="350D2057" w14:textId="77777777" w:rsidR="00555E56" w:rsidRDefault="00AF7E10">
      <w:pPr>
        <w:pStyle w:val="ListParagraph"/>
        <w:ind w:left="644"/>
        <w:contextualSpacing/>
        <w:rPr>
          <w:rFonts w:cs="Arial"/>
          <w:sz w:val="22"/>
          <w:szCs w:val="22"/>
          <w:lang w:eastAsia="en-US"/>
        </w:rPr>
      </w:pPr>
      <w:r>
        <w:rPr>
          <w:rFonts w:cs="Arial"/>
          <w:sz w:val="22"/>
          <w:szCs w:val="22"/>
          <w:lang w:eastAsia="en-US"/>
        </w:rPr>
        <w:t xml:space="preserve">Generalforsamlingen er hermed lovligt indvarslet og beslutningsdygtig. </w:t>
      </w:r>
    </w:p>
    <w:p w14:paraId="539E7595" w14:textId="77777777" w:rsidR="00555E56" w:rsidRDefault="00555E56">
      <w:pPr>
        <w:contextualSpacing/>
        <w:rPr>
          <w:rFonts w:cs="Arial"/>
          <w:sz w:val="22"/>
          <w:szCs w:val="22"/>
          <w:lang w:eastAsia="en-US"/>
        </w:rPr>
      </w:pPr>
    </w:p>
    <w:p w14:paraId="0111B604" w14:textId="77777777" w:rsidR="00555E56" w:rsidRDefault="00AF7E10">
      <w:pPr>
        <w:pStyle w:val="ListParagraph"/>
        <w:numPr>
          <w:ilvl w:val="0"/>
          <w:numId w:val="1"/>
        </w:numPr>
        <w:contextualSpacing/>
        <w:rPr>
          <w:rFonts w:cs="Arial"/>
          <w:b/>
          <w:sz w:val="22"/>
          <w:szCs w:val="22"/>
          <w:lang w:val="nb-NO" w:eastAsia="en-US"/>
        </w:rPr>
      </w:pPr>
      <w:r>
        <w:rPr>
          <w:rFonts w:cs="Arial"/>
          <w:b/>
          <w:sz w:val="22"/>
          <w:szCs w:val="22"/>
          <w:lang w:eastAsia="en-US"/>
        </w:rPr>
        <w:t xml:space="preserve">Valg af referent. </w:t>
      </w:r>
      <w:r>
        <w:rPr>
          <w:rFonts w:cs="Arial"/>
          <w:sz w:val="22"/>
          <w:szCs w:val="22"/>
          <w:lang w:val="nb-NO" w:eastAsia="en-US"/>
        </w:rPr>
        <w:t xml:space="preserve">Karina </w:t>
      </w:r>
      <w:proofErr w:type="spellStart"/>
      <w:r>
        <w:rPr>
          <w:rFonts w:cs="Arial"/>
          <w:sz w:val="22"/>
          <w:szCs w:val="22"/>
          <w:lang w:val="nb-NO" w:eastAsia="en-US"/>
        </w:rPr>
        <w:t>Hou</w:t>
      </w:r>
      <w:proofErr w:type="spellEnd"/>
      <w:r>
        <w:rPr>
          <w:rFonts w:cs="Arial"/>
          <w:sz w:val="22"/>
          <w:szCs w:val="22"/>
          <w:lang w:val="nb-NO" w:eastAsia="en-US"/>
        </w:rPr>
        <w:t xml:space="preserve"> Larsen er valgt</w:t>
      </w:r>
      <w:r>
        <w:rPr>
          <w:rFonts w:cs="Arial"/>
          <w:b/>
          <w:sz w:val="22"/>
          <w:szCs w:val="22"/>
          <w:lang w:val="nb-NO" w:eastAsia="en-US"/>
        </w:rPr>
        <w:t xml:space="preserve">. </w:t>
      </w:r>
    </w:p>
    <w:p w14:paraId="1F80659C" w14:textId="77777777" w:rsidR="00555E56" w:rsidRDefault="00555E56">
      <w:pPr>
        <w:pStyle w:val="ListParagraph"/>
        <w:rPr>
          <w:rFonts w:cs="Arial"/>
          <w:sz w:val="22"/>
          <w:szCs w:val="22"/>
          <w:lang w:val="nb-NO" w:eastAsia="en-US"/>
        </w:rPr>
      </w:pPr>
    </w:p>
    <w:p w14:paraId="1BC6E752" w14:textId="77777777" w:rsidR="00555E56" w:rsidRDefault="00AF7E10">
      <w:pPr>
        <w:pStyle w:val="ListParagraph"/>
        <w:numPr>
          <w:ilvl w:val="0"/>
          <w:numId w:val="1"/>
        </w:numPr>
        <w:contextualSpacing/>
        <w:rPr>
          <w:rFonts w:cs="Arial"/>
          <w:b/>
          <w:sz w:val="22"/>
          <w:szCs w:val="22"/>
          <w:lang w:val="nb-NO" w:eastAsia="en-US"/>
        </w:rPr>
      </w:pPr>
      <w:r>
        <w:rPr>
          <w:rFonts w:cs="Arial"/>
          <w:b/>
          <w:sz w:val="22"/>
          <w:szCs w:val="22"/>
          <w:lang w:val="nb-NO" w:eastAsia="en-US"/>
        </w:rPr>
        <w:t xml:space="preserve">Beretning om foreningens </w:t>
      </w:r>
      <w:proofErr w:type="spellStart"/>
      <w:r>
        <w:rPr>
          <w:rFonts w:cs="Arial"/>
          <w:b/>
          <w:sz w:val="22"/>
          <w:szCs w:val="22"/>
          <w:lang w:val="nb-NO" w:eastAsia="en-US"/>
        </w:rPr>
        <w:t>virksomhed</w:t>
      </w:r>
      <w:proofErr w:type="spellEnd"/>
      <w:r>
        <w:rPr>
          <w:rFonts w:cs="Arial"/>
          <w:b/>
          <w:sz w:val="22"/>
          <w:szCs w:val="22"/>
          <w:lang w:val="nb-NO" w:eastAsia="en-US"/>
        </w:rPr>
        <w:t xml:space="preserve"> ved </w:t>
      </w:r>
      <w:proofErr w:type="spellStart"/>
      <w:r>
        <w:rPr>
          <w:rFonts w:cs="Arial"/>
          <w:b/>
          <w:sz w:val="22"/>
          <w:szCs w:val="22"/>
          <w:lang w:val="nb-NO" w:eastAsia="en-US"/>
        </w:rPr>
        <w:t>formanden</w:t>
      </w:r>
      <w:proofErr w:type="spellEnd"/>
      <w:r>
        <w:rPr>
          <w:rFonts w:cs="Arial"/>
          <w:b/>
          <w:sz w:val="22"/>
          <w:szCs w:val="22"/>
          <w:lang w:val="nb-NO" w:eastAsia="en-US"/>
        </w:rPr>
        <w:t xml:space="preserve"> Johnny Magnussen. </w:t>
      </w:r>
    </w:p>
    <w:p w14:paraId="38A4E502" w14:textId="77777777" w:rsidR="00555E56" w:rsidRDefault="00AF7E10">
      <w:pPr>
        <w:ind w:left="644"/>
        <w:contextualSpacing/>
        <w:rPr>
          <w:rFonts w:cs="Arial"/>
          <w:sz w:val="22"/>
          <w:szCs w:val="22"/>
          <w:lang w:eastAsia="en-US"/>
        </w:rPr>
      </w:pPr>
      <w:r>
        <w:rPr>
          <w:rFonts w:cs="Arial"/>
          <w:sz w:val="22"/>
          <w:szCs w:val="22"/>
          <w:lang w:val="nb-NO" w:eastAsia="en-US"/>
        </w:rPr>
        <w:t xml:space="preserve">Se bilag 1. </w:t>
      </w:r>
    </w:p>
    <w:p w14:paraId="28F24001" w14:textId="77777777" w:rsidR="00555E56" w:rsidRDefault="00555E56">
      <w:pPr>
        <w:pStyle w:val="ListParagraph"/>
        <w:ind w:left="644"/>
        <w:contextualSpacing/>
        <w:rPr>
          <w:rFonts w:cs="Arial"/>
          <w:sz w:val="22"/>
          <w:szCs w:val="22"/>
          <w:lang w:eastAsia="en-US"/>
        </w:rPr>
      </w:pPr>
    </w:p>
    <w:p w14:paraId="708E200E" w14:textId="77777777" w:rsidR="00555E56" w:rsidRDefault="00AF7E10">
      <w:pPr>
        <w:numPr>
          <w:ilvl w:val="0"/>
          <w:numId w:val="1"/>
        </w:numPr>
        <w:ind w:left="700"/>
        <w:contextualSpacing/>
        <w:rPr>
          <w:rFonts w:cs="Arial"/>
          <w:b/>
          <w:sz w:val="22"/>
          <w:szCs w:val="22"/>
          <w:lang w:eastAsia="en-US"/>
        </w:rPr>
      </w:pPr>
      <w:r>
        <w:rPr>
          <w:rFonts w:cs="Arial"/>
          <w:b/>
          <w:sz w:val="22"/>
          <w:szCs w:val="22"/>
          <w:lang w:eastAsia="en-US"/>
        </w:rPr>
        <w:t>Forelæggelse og godkendelse af det reviderede regnskab for det forløbne år.</w:t>
      </w:r>
    </w:p>
    <w:p w14:paraId="1770B40C" w14:textId="77777777" w:rsidR="00555E56" w:rsidRDefault="00AF7E10">
      <w:pPr>
        <w:ind w:left="700"/>
        <w:contextualSpacing/>
        <w:rPr>
          <w:rFonts w:cs="Arial"/>
          <w:sz w:val="22"/>
          <w:szCs w:val="22"/>
          <w:lang w:eastAsia="en-US"/>
        </w:rPr>
      </w:pPr>
      <w:r>
        <w:rPr>
          <w:rFonts w:cs="Arial"/>
          <w:sz w:val="22"/>
          <w:szCs w:val="22"/>
          <w:lang w:eastAsia="en-US"/>
        </w:rPr>
        <w:t xml:space="preserve">Susanne fremlægger regnskab og balance 2020. </w:t>
      </w:r>
    </w:p>
    <w:p w14:paraId="59B7E6AE" w14:textId="77777777" w:rsidR="00555E56" w:rsidRDefault="00AF7E10">
      <w:pPr>
        <w:ind w:left="700"/>
        <w:contextualSpacing/>
        <w:rPr>
          <w:rFonts w:cs="Arial"/>
          <w:sz w:val="22"/>
          <w:szCs w:val="22"/>
          <w:lang w:eastAsia="en-US"/>
        </w:rPr>
      </w:pPr>
      <w:r>
        <w:rPr>
          <w:rFonts w:cs="Arial"/>
          <w:sz w:val="22"/>
          <w:szCs w:val="22"/>
          <w:lang w:eastAsia="en-US"/>
        </w:rPr>
        <w:t xml:space="preserve">Regnskabet godkendes. </w:t>
      </w:r>
    </w:p>
    <w:p w14:paraId="7F19957F" w14:textId="77777777" w:rsidR="00555E56" w:rsidRDefault="00AF7E10">
      <w:pPr>
        <w:ind w:left="700"/>
        <w:contextualSpacing/>
        <w:rPr>
          <w:rFonts w:cs="Arial"/>
          <w:sz w:val="22"/>
          <w:szCs w:val="22"/>
          <w:lang w:eastAsia="en-US"/>
        </w:rPr>
      </w:pPr>
      <w:r>
        <w:rPr>
          <w:rFonts w:cs="Arial"/>
          <w:sz w:val="22"/>
          <w:szCs w:val="22"/>
          <w:lang w:eastAsia="en-US"/>
        </w:rPr>
        <w:t xml:space="preserve">   </w:t>
      </w:r>
    </w:p>
    <w:p w14:paraId="138925BF" w14:textId="77777777" w:rsidR="00555E56" w:rsidRDefault="00AF7E10">
      <w:pPr>
        <w:numPr>
          <w:ilvl w:val="0"/>
          <w:numId w:val="1"/>
        </w:numPr>
        <w:ind w:left="700"/>
        <w:contextualSpacing/>
        <w:rPr>
          <w:rFonts w:cs="Arial"/>
          <w:b/>
          <w:sz w:val="22"/>
          <w:szCs w:val="22"/>
          <w:lang w:eastAsia="en-US"/>
        </w:rPr>
      </w:pPr>
      <w:r>
        <w:rPr>
          <w:rFonts w:cs="Arial"/>
          <w:b/>
          <w:sz w:val="22"/>
          <w:szCs w:val="22"/>
          <w:lang w:eastAsia="en-US"/>
        </w:rPr>
        <w:t>Behandling af indkomne forslag</w:t>
      </w:r>
    </w:p>
    <w:p w14:paraId="0F79C690" w14:textId="77777777" w:rsidR="00555E56" w:rsidRDefault="00AF7E10">
      <w:pPr>
        <w:pStyle w:val="ListParagraph"/>
        <w:numPr>
          <w:ilvl w:val="0"/>
          <w:numId w:val="5"/>
        </w:numPr>
        <w:contextualSpacing/>
        <w:rPr>
          <w:rFonts w:cs="Arial"/>
          <w:sz w:val="22"/>
          <w:szCs w:val="22"/>
          <w:lang w:eastAsia="en-US"/>
        </w:rPr>
      </w:pPr>
      <w:r>
        <w:rPr>
          <w:rFonts w:cs="Arial"/>
          <w:sz w:val="22"/>
          <w:szCs w:val="22"/>
          <w:u w:val="single"/>
          <w:lang w:eastAsia="en-US"/>
        </w:rPr>
        <w:t>Forslag om kontingentforhøjelse på 20 kr./aktiv måned pr medlem</w:t>
      </w:r>
      <w:r>
        <w:rPr>
          <w:rFonts w:cs="Arial"/>
          <w:sz w:val="22"/>
          <w:szCs w:val="22"/>
          <w:lang w:eastAsia="en-US"/>
        </w:rPr>
        <w:t>.</w:t>
      </w:r>
      <w:r>
        <w:rPr>
          <w:rFonts w:cs="Arial"/>
          <w:sz w:val="22"/>
          <w:szCs w:val="22"/>
          <w:lang w:eastAsia="en-US"/>
        </w:rPr>
        <w:br/>
        <w:t>Pengene øremærkes projekt ny hal. Johnny – vi er nødt til at samle et grundbeløb sammen, så vi får gode muligheder for at investere i en hal2.</w:t>
      </w:r>
    </w:p>
    <w:p w14:paraId="4DC3424D" w14:textId="77777777" w:rsidR="00555E56" w:rsidRDefault="00AF7E10">
      <w:pPr>
        <w:pStyle w:val="ListParagraph"/>
        <w:ind w:left="1060"/>
        <w:contextualSpacing/>
        <w:rPr>
          <w:rFonts w:cs="Arial"/>
          <w:sz w:val="22"/>
          <w:szCs w:val="22"/>
          <w:lang w:eastAsia="en-US"/>
        </w:rPr>
      </w:pPr>
      <w:r>
        <w:rPr>
          <w:rFonts w:cs="Arial"/>
          <w:sz w:val="22"/>
          <w:szCs w:val="22"/>
          <w:lang w:eastAsia="en-US"/>
        </w:rPr>
        <w:t xml:space="preserve">Nicolai – hvor længe skal pengene øremærkes såfremt der ikke bliver en hal2, og kan der blive tale om en tilbagebetaling til afdelingerne. </w:t>
      </w:r>
    </w:p>
    <w:p w14:paraId="56D36275" w14:textId="77777777" w:rsidR="00555E56" w:rsidRDefault="00AF7E10">
      <w:pPr>
        <w:pStyle w:val="ListParagraph"/>
        <w:ind w:left="1060"/>
        <w:contextualSpacing/>
        <w:rPr>
          <w:rFonts w:cs="Arial"/>
          <w:sz w:val="22"/>
          <w:szCs w:val="22"/>
          <w:lang w:eastAsia="en-US"/>
        </w:rPr>
      </w:pPr>
      <w:r>
        <w:rPr>
          <w:rFonts w:cs="Arial"/>
          <w:sz w:val="22"/>
          <w:szCs w:val="22"/>
          <w:lang w:eastAsia="en-US"/>
        </w:rPr>
        <w:t xml:space="preserve">Johannes; pengene bør indbetales på særskilt konto. Forslag om periode på 3 år hvorefter kontoen tilbagebetales eller sættes af til andet formål. Tidsbegrænsning til generalforsamling fx 2023. </w:t>
      </w:r>
    </w:p>
    <w:p w14:paraId="0674FE38" w14:textId="538D68C6" w:rsidR="00555E56" w:rsidRDefault="00AF7E10">
      <w:pPr>
        <w:pStyle w:val="ListParagraph"/>
        <w:ind w:left="1060"/>
        <w:contextualSpacing/>
        <w:rPr>
          <w:rFonts w:cs="Arial"/>
          <w:sz w:val="22"/>
          <w:szCs w:val="22"/>
          <w:lang w:eastAsia="en-US"/>
        </w:rPr>
      </w:pPr>
      <w:r>
        <w:rPr>
          <w:rFonts w:cs="Arial"/>
          <w:sz w:val="22"/>
          <w:szCs w:val="22"/>
          <w:lang w:eastAsia="en-US"/>
        </w:rPr>
        <w:t>Anne; pengene kunne øremærkes til kunststofbane</w:t>
      </w:r>
      <w:r w:rsidR="00384FBB">
        <w:rPr>
          <w:rFonts w:cs="Arial"/>
          <w:sz w:val="22"/>
          <w:szCs w:val="22"/>
          <w:lang w:eastAsia="en-US"/>
        </w:rPr>
        <w:t xml:space="preserve"> </w:t>
      </w:r>
      <w:r>
        <w:rPr>
          <w:rFonts w:cs="Arial"/>
          <w:sz w:val="22"/>
          <w:szCs w:val="22"/>
          <w:lang w:eastAsia="en-US"/>
        </w:rPr>
        <w:t xml:space="preserve">såfremt driftstilskuddet ikke bevilges fra kommunen. </w:t>
      </w:r>
    </w:p>
    <w:p w14:paraId="51496A68" w14:textId="77777777" w:rsidR="00555E56" w:rsidRDefault="00AF7E10">
      <w:pPr>
        <w:pStyle w:val="ListParagraph"/>
        <w:ind w:left="1060"/>
        <w:contextualSpacing/>
        <w:rPr>
          <w:rFonts w:cs="Arial"/>
          <w:sz w:val="22"/>
          <w:szCs w:val="22"/>
          <w:lang w:eastAsia="en-US"/>
        </w:rPr>
      </w:pPr>
      <w:r>
        <w:rPr>
          <w:rFonts w:cs="Arial"/>
          <w:sz w:val="22"/>
          <w:szCs w:val="22"/>
          <w:lang w:eastAsia="en-US"/>
        </w:rPr>
        <w:t xml:space="preserve">Jens, vi er nødt til at stå fælles front med alle afdelinger samlet og vise vores interesse i ny hal som fælles projekt. </w:t>
      </w:r>
    </w:p>
    <w:p w14:paraId="0883FD3D" w14:textId="1709FBDC" w:rsidR="00555E56" w:rsidRDefault="00AF7E10">
      <w:pPr>
        <w:pStyle w:val="ListParagraph"/>
        <w:ind w:left="1060"/>
        <w:contextualSpacing/>
        <w:rPr>
          <w:rFonts w:cs="Arial"/>
          <w:sz w:val="22"/>
          <w:szCs w:val="22"/>
          <w:lang w:eastAsia="en-US"/>
        </w:rPr>
      </w:pPr>
      <w:r>
        <w:rPr>
          <w:rFonts w:cs="Arial"/>
          <w:sz w:val="22"/>
          <w:szCs w:val="22"/>
          <w:lang w:eastAsia="en-US"/>
        </w:rPr>
        <w:t xml:space="preserve">Kim; mere åbenhed om hvad det er for et projekt vi sigter mod så vil folk måske være mere velvilligt indstillet for ny hal. </w:t>
      </w:r>
    </w:p>
    <w:p w14:paraId="750FE6E8" w14:textId="77777777" w:rsidR="00384FBB" w:rsidRDefault="00384FBB">
      <w:pPr>
        <w:pStyle w:val="ListParagraph"/>
        <w:ind w:left="1060"/>
        <w:contextualSpacing/>
        <w:rPr>
          <w:rFonts w:cs="Arial"/>
          <w:sz w:val="22"/>
          <w:szCs w:val="22"/>
          <w:lang w:eastAsia="en-US"/>
        </w:rPr>
      </w:pPr>
    </w:p>
    <w:p w14:paraId="7E5B0D6C" w14:textId="15FEDD3D" w:rsidR="00FB31D9" w:rsidRDefault="00FB31D9">
      <w:pPr>
        <w:pStyle w:val="ListParagraph"/>
        <w:ind w:left="1060"/>
        <w:contextualSpacing/>
        <w:rPr>
          <w:rFonts w:cs="Arial"/>
          <w:sz w:val="22"/>
          <w:szCs w:val="22"/>
          <w:lang w:eastAsia="en-US"/>
        </w:rPr>
      </w:pPr>
      <w:r>
        <w:rPr>
          <w:rFonts w:cs="Arial"/>
          <w:sz w:val="22"/>
          <w:szCs w:val="22"/>
          <w:lang w:eastAsia="en-US"/>
        </w:rPr>
        <w:t>Afdelingerne kan vurdere om de vil tage kontingentforhøjelsen af afdelingskassen i stedet for at lægge den ud til medlemmerne hvis de i forvejen har højt kontingent i forhold til omkringliggende klubber</w:t>
      </w:r>
      <w:r w:rsidR="00384FBB">
        <w:rPr>
          <w:rFonts w:cs="Arial"/>
          <w:sz w:val="22"/>
          <w:szCs w:val="22"/>
          <w:lang w:eastAsia="en-US"/>
        </w:rPr>
        <w:t xml:space="preserve"> for ikke at få nedgang i medlemstal</w:t>
      </w:r>
      <w:r>
        <w:rPr>
          <w:rFonts w:cs="Arial"/>
          <w:sz w:val="22"/>
          <w:szCs w:val="22"/>
          <w:lang w:eastAsia="en-US"/>
        </w:rPr>
        <w:t>. Dette vil dog ikke fremme hele idrætsforeningens økonomi og Hal2 projektet som er formålet.</w:t>
      </w:r>
      <w:r w:rsidR="00384FBB">
        <w:rPr>
          <w:rFonts w:cs="Arial"/>
          <w:sz w:val="22"/>
          <w:szCs w:val="22"/>
          <w:lang w:eastAsia="en-US"/>
        </w:rPr>
        <w:t xml:space="preserve"> Vi har stort behov for udvidelse af faciliteter. </w:t>
      </w:r>
    </w:p>
    <w:p w14:paraId="641A6E5A" w14:textId="77777777" w:rsidR="00384FBB" w:rsidRDefault="00384FBB">
      <w:pPr>
        <w:pStyle w:val="ListParagraph"/>
        <w:ind w:left="1060"/>
        <w:contextualSpacing/>
        <w:rPr>
          <w:rFonts w:cs="Arial"/>
          <w:sz w:val="22"/>
          <w:szCs w:val="22"/>
          <w:lang w:eastAsia="en-US"/>
        </w:rPr>
      </w:pPr>
    </w:p>
    <w:p w14:paraId="4A96BE63" w14:textId="77777777" w:rsidR="00555E56" w:rsidRDefault="00AF7E10">
      <w:pPr>
        <w:pStyle w:val="ListParagraph"/>
        <w:ind w:left="1060"/>
        <w:contextualSpacing/>
        <w:rPr>
          <w:rFonts w:cs="Arial"/>
          <w:sz w:val="22"/>
          <w:szCs w:val="22"/>
          <w:lang w:eastAsia="en-US"/>
        </w:rPr>
      </w:pPr>
      <w:r>
        <w:rPr>
          <w:rFonts w:cs="Arial"/>
          <w:i/>
          <w:iCs/>
          <w:sz w:val="22"/>
          <w:szCs w:val="22"/>
          <w:lang w:eastAsia="en-US"/>
        </w:rPr>
        <w:t>Konklusion</w:t>
      </w:r>
      <w:r>
        <w:rPr>
          <w:rFonts w:cs="Arial"/>
          <w:sz w:val="22"/>
          <w:szCs w:val="22"/>
          <w:lang w:eastAsia="en-US"/>
        </w:rPr>
        <w:t xml:space="preserve">: Godkendt kontingentforhøjelse på 20 kr./aktiv måned pr medlem, hvor pengene indsættes på separat konto og det skal tages op på generalforsamling i 2023 om projektet bliver til noget eller om beløbet skal allokeres til noget andet. </w:t>
      </w:r>
    </w:p>
    <w:p w14:paraId="1412C2C5" w14:textId="77777777" w:rsidR="00555E56" w:rsidRDefault="00AF7E10">
      <w:pPr>
        <w:pStyle w:val="ListParagraph"/>
        <w:ind w:left="1060"/>
        <w:contextualSpacing/>
        <w:rPr>
          <w:u w:val="single"/>
        </w:rPr>
      </w:pPr>
      <w:r>
        <w:rPr>
          <w:rFonts w:cs="Arial"/>
          <w:sz w:val="22"/>
          <w:szCs w:val="22"/>
          <w:u w:val="single"/>
          <w:lang w:eastAsia="en-US"/>
        </w:rPr>
        <w:t xml:space="preserve">Forslaget er enstemmigt vedtaget. </w:t>
      </w:r>
    </w:p>
    <w:p w14:paraId="2EC6BB23" w14:textId="77777777" w:rsidR="00555E56" w:rsidRDefault="00555E56">
      <w:pPr>
        <w:pStyle w:val="ListParagraph"/>
        <w:ind w:left="1060"/>
        <w:contextualSpacing/>
        <w:rPr>
          <w:rFonts w:cs="Arial"/>
          <w:sz w:val="22"/>
          <w:szCs w:val="22"/>
          <w:lang w:eastAsia="en-US"/>
        </w:rPr>
      </w:pPr>
    </w:p>
    <w:p w14:paraId="1905F0B4" w14:textId="77777777" w:rsidR="00555E56" w:rsidRDefault="00AF7E10">
      <w:pPr>
        <w:pStyle w:val="ListParagraph"/>
        <w:numPr>
          <w:ilvl w:val="0"/>
          <w:numId w:val="5"/>
        </w:numPr>
        <w:contextualSpacing/>
        <w:rPr>
          <w:rFonts w:cs="Arial"/>
          <w:sz w:val="22"/>
          <w:szCs w:val="22"/>
          <w:lang w:eastAsia="en-US"/>
        </w:rPr>
      </w:pPr>
      <w:r>
        <w:rPr>
          <w:rFonts w:cs="Arial"/>
          <w:sz w:val="22"/>
          <w:szCs w:val="22"/>
          <w:u w:val="single"/>
          <w:lang w:eastAsia="en-US"/>
        </w:rPr>
        <w:t>Skytteforeningen ansøger om eget cvr nummer.</w:t>
      </w:r>
      <w:r>
        <w:rPr>
          <w:rFonts w:cs="Arial"/>
          <w:sz w:val="22"/>
          <w:szCs w:val="22"/>
          <w:lang w:eastAsia="en-US"/>
        </w:rPr>
        <w:t xml:space="preserve"> </w:t>
      </w:r>
    </w:p>
    <w:p w14:paraId="13EFEBB5" w14:textId="77777777" w:rsidR="00555E56" w:rsidRDefault="00AF7E10">
      <w:pPr>
        <w:pStyle w:val="ListParagraph"/>
        <w:ind w:left="1060"/>
        <w:contextualSpacing/>
        <w:rPr>
          <w:rFonts w:cs="Arial"/>
          <w:sz w:val="22"/>
          <w:szCs w:val="22"/>
          <w:lang w:eastAsia="en-US"/>
        </w:rPr>
      </w:pPr>
      <w:r>
        <w:rPr>
          <w:rFonts w:cs="Arial"/>
          <w:sz w:val="22"/>
          <w:szCs w:val="22"/>
          <w:lang w:eastAsia="en-US"/>
        </w:rPr>
        <w:t xml:space="preserve">Poul L. I skytteforeningen skal bestyrelsen godkendes og der er ændret praksis i hvordan bestyrelsen godkendes. Derfor skal hele hovedbestyrelsen sikkerhedsgodkendes af politiet for at de kan stå inde for opbevaring og håndtering af </w:t>
      </w:r>
      <w:r>
        <w:rPr>
          <w:rFonts w:cs="Arial"/>
          <w:sz w:val="22"/>
          <w:szCs w:val="22"/>
          <w:lang w:eastAsia="en-US"/>
        </w:rPr>
        <w:lastRenderedPageBreak/>
        <w:t xml:space="preserve">våben. Praksis er at skytteforeningen får eget CVR nummer men stadig fungerer som underafdeling af GSG&amp;IF. Hvis skytteforeningen vil bryde ud af hovedforeningen skal det tages op på generalforsamling i GSG&amp;IF. I de nye vedtægter til skytteforeningen står at </w:t>
      </w:r>
      <w:proofErr w:type="spellStart"/>
      <w:r>
        <w:rPr>
          <w:rFonts w:cs="Arial"/>
          <w:sz w:val="22"/>
          <w:szCs w:val="22"/>
          <w:lang w:eastAsia="en-US"/>
        </w:rPr>
        <w:t>evt</w:t>
      </w:r>
      <w:proofErr w:type="spellEnd"/>
      <w:r>
        <w:rPr>
          <w:rFonts w:cs="Arial"/>
          <w:sz w:val="22"/>
          <w:szCs w:val="22"/>
          <w:lang w:eastAsia="en-US"/>
        </w:rPr>
        <w:t xml:space="preserve"> overskud fra foreningen i tilfælde af opløsning tilfalder hovedforeningen. De gamle vedtægter i GSG&amp;IF kan ændres på næste generalforsamling, når der er styr på den nye struktur i skytteforeningen.  </w:t>
      </w:r>
    </w:p>
    <w:p w14:paraId="763228B6" w14:textId="77777777" w:rsidR="00555E56" w:rsidRDefault="00AF7E10">
      <w:pPr>
        <w:pStyle w:val="ListParagraph"/>
        <w:ind w:left="1060"/>
        <w:contextualSpacing/>
        <w:rPr>
          <w:rFonts w:cs="Arial"/>
          <w:sz w:val="22"/>
          <w:szCs w:val="22"/>
          <w:lang w:eastAsia="en-US"/>
        </w:rPr>
      </w:pPr>
      <w:r>
        <w:rPr>
          <w:rFonts w:cs="Arial"/>
          <w:i/>
          <w:iCs/>
          <w:sz w:val="22"/>
          <w:szCs w:val="22"/>
          <w:lang w:eastAsia="en-US"/>
        </w:rPr>
        <w:t>Konklusion</w:t>
      </w:r>
      <w:r>
        <w:rPr>
          <w:rFonts w:cs="Arial"/>
          <w:sz w:val="22"/>
          <w:szCs w:val="22"/>
          <w:lang w:eastAsia="en-US"/>
        </w:rPr>
        <w:t xml:space="preserve">: Skytteforeningen kan søge om at få eget cvr nummer, med vedtægter tilpasset hertil. </w:t>
      </w:r>
    </w:p>
    <w:p w14:paraId="7D50C387" w14:textId="77777777" w:rsidR="00555E56" w:rsidRDefault="00AF7E10">
      <w:pPr>
        <w:pStyle w:val="ListParagraph"/>
        <w:ind w:left="1060"/>
        <w:contextualSpacing/>
        <w:rPr>
          <w:u w:val="single"/>
        </w:rPr>
      </w:pPr>
      <w:r>
        <w:rPr>
          <w:rFonts w:cs="Arial"/>
          <w:sz w:val="22"/>
          <w:szCs w:val="22"/>
          <w:u w:val="single"/>
          <w:lang w:eastAsia="en-US"/>
        </w:rPr>
        <w:t xml:space="preserve">Forslaget enstemmigt vedtaget. </w:t>
      </w:r>
    </w:p>
    <w:p w14:paraId="1E6A0429" w14:textId="77777777" w:rsidR="00555E56" w:rsidRDefault="00555E56">
      <w:pPr>
        <w:pStyle w:val="ListParagraph"/>
        <w:ind w:left="1060"/>
        <w:contextualSpacing/>
        <w:rPr>
          <w:rFonts w:cs="Arial"/>
          <w:sz w:val="22"/>
          <w:szCs w:val="22"/>
          <w:lang w:eastAsia="en-US"/>
        </w:rPr>
      </w:pPr>
    </w:p>
    <w:p w14:paraId="642E64F2" w14:textId="77777777" w:rsidR="00555E56" w:rsidRDefault="00AF7E10">
      <w:pPr>
        <w:pStyle w:val="ListParagraph"/>
        <w:numPr>
          <w:ilvl w:val="0"/>
          <w:numId w:val="5"/>
        </w:numPr>
        <w:contextualSpacing/>
        <w:rPr>
          <w:rFonts w:cs="Arial"/>
          <w:sz w:val="22"/>
          <w:szCs w:val="22"/>
          <w:lang w:eastAsia="en-US"/>
        </w:rPr>
      </w:pPr>
      <w:r>
        <w:rPr>
          <w:rFonts w:cs="Arial"/>
          <w:sz w:val="22"/>
          <w:szCs w:val="22"/>
          <w:u w:val="single"/>
          <w:lang w:eastAsia="en-US"/>
        </w:rPr>
        <w:t xml:space="preserve">Forslag om vedtægtsændring, så hver underafdeling kan have fælles kasserer eller tilknyttet kasserer som ikke behøver være en del af bestyrelsen. </w:t>
      </w:r>
    </w:p>
    <w:p w14:paraId="62E37FC3" w14:textId="77777777" w:rsidR="00555E56" w:rsidRDefault="00AF7E10">
      <w:pPr>
        <w:pStyle w:val="ListParagraph"/>
        <w:ind w:left="1060"/>
        <w:contextualSpacing/>
        <w:rPr>
          <w:rFonts w:cs="Arial"/>
          <w:sz w:val="22"/>
          <w:szCs w:val="22"/>
          <w:lang w:eastAsia="en-US"/>
        </w:rPr>
      </w:pPr>
      <w:r>
        <w:rPr>
          <w:rFonts w:cs="Arial"/>
          <w:sz w:val="22"/>
          <w:szCs w:val="22"/>
          <w:lang w:eastAsia="en-US"/>
        </w:rPr>
        <w:t xml:space="preserve">Forslaget skal vedtages med 2/3 flertal hvis det skal godkendes. Peter Harmsen og Per Lassen er stemmetællere. </w:t>
      </w:r>
    </w:p>
    <w:p w14:paraId="4CA9529A" w14:textId="77777777" w:rsidR="00555E56" w:rsidRDefault="00AF7E10">
      <w:pPr>
        <w:pStyle w:val="ListParagraph"/>
        <w:ind w:left="1060"/>
        <w:contextualSpacing/>
        <w:rPr>
          <w:rFonts w:cs="Arial"/>
          <w:sz w:val="22"/>
          <w:szCs w:val="22"/>
          <w:lang w:eastAsia="en-US"/>
        </w:rPr>
      </w:pPr>
      <w:r>
        <w:rPr>
          <w:rFonts w:cs="Arial"/>
          <w:sz w:val="22"/>
          <w:szCs w:val="22"/>
          <w:lang w:eastAsia="en-US"/>
        </w:rPr>
        <w:t xml:space="preserve">Der er mangel på frivillige og det er svært at få folk til bl.a. kasserer og formandsposten. Det vil blive lettere at få frivillige til at varetage bestyrelsesposter hvis de kan slippe for de to poster. </w:t>
      </w:r>
    </w:p>
    <w:p w14:paraId="16D2B3F7" w14:textId="77777777" w:rsidR="00555E56" w:rsidRDefault="00AF7E10">
      <w:pPr>
        <w:pStyle w:val="ListParagraph"/>
        <w:ind w:left="1060"/>
        <w:contextualSpacing/>
        <w:rPr>
          <w:rFonts w:cs="Arial"/>
          <w:sz w:val="22"/>
          <w:szCs w:val="22"/>
          <w:lang w:eastAsia="en-US"/>
        </w:rPr>
      </w:pPr>
      <w:r>
        <w:rPr>
          <w:rFonts w:cs="Arial"/>
          <w:sz w:val="22"/>
          <w:szCs w:val="22"/>
          <w:lang w:eastAsia="en-US"/>
        </w:rPr>
        <w:t xml:space="preserve">Penelope, Der skal stadig være min. 3 bestyrelsesmedlemmer. Desuden skal man ikke kunne skifte en hel afdeling i et år. </w:t>
      </w:r>
    </w:p>
    <w:p w14:paraId="2C4ED24A" w14:textId="77777777" w:rsidR="00555E56" w:rsidRDefault="00AF7E10">
      <w:pPr>
        <w:pStyle w:val="ListParagraph"/>
        <w:ind w:left="1060"/>
        <w:contextualSpacing/>
        <w:rPr>
          <w:rFonts w:cs="Arial"/>
          <w:sz w:val="22"/>
          <w:szCs w:val="22"/>
          <w:lang w:eastAsia="en-US"/>
        </w:rPr>
      </w:pPr>
      <w:r>
        <w:rPr>
          <w:rFonts w:cs="Arial"/>
          <w:sz w:val="22"/>
          <w:szCs w:val="22"/>
          <w:lang w:eastAsia="en-US"/>
        </w:rPr>
        <w:t xml:space="preserve">Poul N. Det bør være mere tydeligt formuleret hvad man vil ændre i vedtægterne så alle ved hvad der er tale om. </w:t>
      </w:r>
    </w:p>
    <w:p w14:paraId="66E62644" w14:textId="77777777" w:rsidR="00555E56" w:rsidRDefault="00555E56">
      <w:pPr>
        <w:pStyle w:val="ListParagraph"/>
        <w:ind w:left="1060"/>
        <w:contextualSpacing/>
        <w:rPr>
          <w:rFonts w:cs="Arial"/>
          <w:color w:val="FF0000"/>
          <w:sz w:val="22"/>
          <w:szCs w:val="22"/>
          <w:lang w:eastAsia="en-US"/>
        </w:rPr>
      </w:pPr>
    </w:p>
    <w:p w14:paraId="2656E030" w14:textId="77777777" w:rsidR="00555E56" w:rsidRPr="00EA5DA1" w:rsidRDefault="00AF7E10">
      <w:pPr>
        <w:pStyle w:val="ListParagraph"/>
        <w:ind w:left="1060"/>
        <w:contextualSpacing/>
        <w:rPr>
          <w:rFonts w:cs="Arial"/>
          <w:color w:val="000000" w:themeColor="text1"/>
          <w:sz w:val="22"/>
          <w:szCs w:val="22"/>
          <w:lang w:eastAsia="en-US"/>
        </w:rPr>
      </w:pPr>
      <w:r w:rsidRPr="00EA5DA1">
        <w:rPr>
          <w:rFonts w:cs="Arial"/>
          <w:i/>
          <w:iCs/>
          <w:color w:val="000000" w:themeColor="text1"/>
          <w:sz w:val="22"/>
          <w:szCs w:val="22"/>
          <w:lang w:eastAsia="en-US"/>
        </w:rPr>
        <w:t>Konklusion:</w:t>
      </w:r>
      <w:r w:rsidRPr="00EA5DA1">
        <w:rPr>
          <w:rFonts w:cs="Arial"/>
          <w:color w:val="000000" w:themeColor="text1"/>
          <w:sz w:val="22"/>
          <w:szCs w:val="22"/>
          <w:lang w:eastAsia="en-US"/>
        </w:rPr>
        <w:t xml:space="preserve"> Ny §14</w:t>
      </w:r>
    </w:p>
    <w:p w14:paraId="6DE350F9" w14:textId="77777777" w:rsidR="00555E56" w:rsidRPr="00EA5DA1" w:rsidRDefault="00AF7E10">
      <w:pPr>
        <w:pStyle w:val="ListParagraph"/>
        <w:ind w:left="1060"/>
        <w:contextualSpacing/>
        <w:rPr>
          <w:rFonts w:cs="Arial"/>
          <w:color w:val="000000" w:themeColor="text1"/>
          <w:sz w:val="22"/>
          <w:szCs w:val="22"/>
          <w:lang w:eastAsia="en-US"/>
        </w:rPr>
      </w:pPr>
      <w:proofErr w:type="spellStart"/>
      <w:r w:rsidRPr="00EA5DA1">
        <w:rPr>
          <w:rFonts w:cs="Arial"/>
          <w:color w:val="000000" w:themeColor="text1"/>
          <w:sz w:val="22"/>
          <w:szCs w:val="22"/>
          <w:lang w:eastAsia="en-US"/>
        </w:rPr>
        <w:t>Stk</w:t>
      </w:r>
      <w:proofErr w:type="spellEnd"/>
      <w:r w:rsidRPr="00EA5DA1">
        <w:rPr>
          <w:rFonts w:cs="Arial"/>
          <w:color w:val="000000" w:themeColor="text1"/>
          <w:sz w:val="22"/>
          <w:szCs w:val="22"/>
          <w:lang w:eastAsia="en-US"/>
        </w:rPr>
        <w:t xml:space="preserve"> 2. Den enkelte afdeling ledes af et afdelingsudvalg bestående af mindst 3 medlemmer. Der skal vælges en formand.  Formanden vælges for et år. Øvrige medlemmer for to år ad gangen og på skift. Afdelingsudvalget kan have en fælles kasserer eller tilknyttet en kasserer som ikke behøver være en del af afdelingsudvalget.  </w:t>
      </w:r>
    </w:p>
    <w:p w14:paraId="44A661DC" w14:textId="77777777" w:rsidR="00555E56" w:rsidRPr="00EA5DA1" w:rsidRDefault="00555E56">
      <w:pPr>
        <w:pStyle w:val="ListParagraph"/>
        <w:ind w:left="1060"/>
        <w:contextualSpacing/>
        <w:rPr>
          <w:rFonts w:cs="Arial"/>
          <w:color w:val="000000" w:themeColor="text1"/>
          <w:sz w:val="22"/>
          <w:szCs w:val="22"/>
          <w:lang w:eastAsia="en-US"/>
        </w:rPr>
      </w:pPr>
    </w:p>
    <w:p w14:paraId="3E050313" w14:textId="77777777" w:rsidR="00555E56" w:rsidRPr="00EA5DA1" w:rsidRDefault="00AF7E10">
      <w:pPr>
        <w:pStyle w:val="ListParagraph"/>
        <w:ind w:left="1060"/>
        <w:contextualSpacing/>
        <w:rPr>
          <w:rFonts w:cs="Arial"/>
          <w:color w:val="000000" w:themeColor="text1"/>
          <w:sz w:val="22"/>
          <w:szCs w:val="22"/>
          <w:lang w:eastAsia="en-US"/>
        </w:rPr>
      </w:pPr>
      <w:proofErr w:type="spellStart"/>
      <w:r w:rsidRPr="00EA5DA1">
        <w:rPr>
          <w:rFonts w:cs="Arial"/>
          <w:color w:val="000000" w:themeColor="text1"/>
          <w:sz w:val="22"/>
          <w:szCs w:val="22"/>
          <w:lang w:eastAsia="en-US"/>
        </w:rPr>
        <w:t>Stk</w:t>
      </w:r>
      <w:proofErr w:type="spellEnd"/>
      <w:r w:rsidRPr="00EA5DA1">
        <w:rPr>
          <w:rFonts w:cs="Arial"/>
          <w:color w:val="000000" w:themeColor="text1"/>
          <w:sz w:val="22"/>
          <w:szCs w:val="22"/>
          <w:lang w:eastAsia="en-US"/>
        </w:rPr>
        <w:t xml:space="preserve"> 3. Hvis der er flere medlemmer, vælges 4. og efterfølgende medlem skiftevis i lige og ulige år. </w:t>
      </w:r>
    </w:p>
    <w:p w14:paraId="6153B4AF" w14:textId="77777777" w:rsidR="00555E56" w:rsidRDefault="00555E56">
      <w:pPr>
        <w:pStyle w:val="ListParagraph"/>
        <w:ind w:left="1060"/>
        <w:contextualSpacing/>
        <w:rPr>
          <w:rFonts w:cs="Arial"/>
          <w:color w:val="FF0000"/>
          <w:sz w:val="22"/>
          <w:szCs w:val="22"/>
          <w:lang w:eastAsia="en-US"/>
        </w:rPr>
      </w:pPr>
    </w:p>
    <w:p w14:paraId="63479409" w14:textId="77777777" w:rsidR="00555E56" w:rsidRDefault="00AF7E10">
      <w:pPr>
        <w:pStyle w:val="ListParagraph"/>
        <w:ind w:left="1060"/>
        <w:contextualSpacing/>
        <w:rPr>
          <w:color w:val="000000"/>
          <w:u w:val="single"/>
        </w:rPr>
      </w:pPr>
      <w:r>
        <w:rPr>
          <w:rFonts w:cs="Arial"/>
          <w:color w:val="000000"/>
          <w:sz w:val="22"/>
          <w:szCs w:val="22"/>
          <w:u w:val="single"/>
          <w:lang w:eastAsia="en-US"/>
        </w:rPr>
        <w:t xml:space="preserve">Forslag om vedtægtsændring enstemmigt vedtaget. </w:t>
      </w:r>
    </w:p>
    <w:p w14:paraId="4C06FDC7" w14:textId="77777777" w:rsidR="00555E56" w:rsidRDefault="00555E56">
      <w:pPr>
        <w:pStyle w:val="ListParagraph"/>
        <w:ind w:left="1060"/>
        <w:contextualSpacing/>
        <w:rPr>
          <w:rFonts w:cs="Arial"/>
          <w:sz w:val="22"/>
          <w:szCs w:val="22"/>
          <w:lang w:eastAsia="en-US"/>
        </w:rPr>
      </w:pPr>
    </w:p>
    <w:p w14:paraId="43429355" w14:textId="77777777" w:rsidR="00555E56" w:rsidRDefault="00555E56">
      <w:pPr>
        <w:contextualSpacing/>
        <w:rPr>
          <w:rFonts w:cs="Arial"/>
          <w:b/>
          <w:sz w:val="22"/>
          <w:szCs w:val="22"/>
          <w:lang w:eastAsia="en-US"/>
        </w:rPr>
      </w:pPr>
    </w:p>
    <w:p w14:paraId="6C1B0E20" w14:textId="77777777" w:rsidR="00555E56" w:rsidRDefault="00AF7E10">
      <w:pPr>
        <w:numPr>
          <w:ilvl w:val="0"/>
          <w:numId w:val="1"/>
        </w:numPr>
        <w:ind w:left="700"/>
        <w:contextualSpacing/>
        <w:rPr>
          <w:rFonts w:cs="Arial"/>
          <w:sz w:val="22"/>
          <w:szCs w:val="22"/>
          <w:lang w:eastAsia="en-US"/>
        </w:rPr>
      </w:pPr>
      <w:r>
        <w:rPr>
          <w:rFonts w:cs="Arial"/>
          <w:b/>
          <w:sz w:val="22"/>
          <w:szCs w:val="22"/>
          <w:lang w:eastAsia="en-US"/>
        </w:rPr>
        <w:t>Godkendelse af budget for det kommende år</w:t>
      </w:r>
    </w:p>
    <w:p w14:paraId="64F9D131" w14:textId="77777777" w:rsidR="00555E56" w:rsidRDefault="00AF7E10">
      <w:pPr>
        <w:pStyle w:val="ListParagraph"/>
        <w:numPr>
          <w:ilvl w:val="0"/>
          <w:numId w:val="5"/>
        </w:numPr>
        <w:contextualSpacing/>
        <w:rPr>
          <w:rFonts w:cs="Arial"/>
          <w:sz w:val="22"/>
          <w:szCs w:val="22"/>
          <w:lang w:eastAsia="en-US"/>
        </w:rPr>
      </w:pPr>
      <w:r>
        <w:rPr>
          <w:rFonts w:cs="Arial"/>
          <w:sz w:val="22"/>
          <w:szCs w:val="22"/>
          <w:lang w:eastAsia="en-US"/>
        </w:rPr>
        <w:t xml:space="preserve">Susanne Grøndahl gennemgik budgettet for 2020. </w:t>
      </w:r>
    </w:p>
    <w:p w14:paraId="5EDB3079" w14:textId="77777777" w:rsidR="00555E56" w:rsidRDefault="00AF7E10">
      <w:pPr>
        <w:pStyle w:val="ListParagraph"/>
        <w:numPr>
          <w:ilvl w:val="0"/>
          <w:numId w:val="5"/>
        </w:numPr>
        <w:contextualSpacing/>
        <w:rPr>
          <w:rFonts w:cs="Arial"/>
          <w:sz w:val="22"/>
          <w:szCs w:val="22"/>
          <w:lang w:eastAsia="en-US"/>
        </w:rPr>
      </w:pPr>
      <w:r>
        <w:rPr>
          <w:rFonts w:cs="Arial"/>
          <w:sz w:val="22"/>
          <w:szCs w:val="22"/>
          <w:lang w:eastAsia="en-US"/>
        </w:rPr>
        <w:t xml:space="preserve">Kontingent indtægt forventes stadig at stige en smule da vi håber på flere medlemmer. </w:t>
      </w:r>
    </w:p>
    <w:p w14:paraId="19DF6C79" w14:textId="77777777" w:rsidR="00555E56" w:rsidRDefault="00AF7E10">
      <w:pPr>
        <w:pStyle w:val="ListParagraph"/>
        <w:numPr>
          <w:ilvl w:val="0"/>
          <w:numId w:val="5"/>
        </w:numPr>
        <w:contextualSpacing/>
        <w:rPr>
          <w:rFonts w:cs="Arial"/>
          <w:sz w:val="22"/>
          <w:szCs w:val="22"/>
          <w:lang w:eastAsia="en-US"/>
        </w:rPr>
      </w:pPr>
      <w:r>
        <w:rPr>
          <w:rFonts w:cs="Arial"/>
          <w:sz w:val="22"/>
          <w:szCs w:val="22"/>
          <w:lang w:eastAsia="en-US"/>
        </w:rPr>
        <w:t>Der er indtægter for 1.272.625 kr. og udgifter for 1.289.571 kr. Det vil sige budgetteret med samlet underskud på -16.946 kr.</w:t>
      </w:r>
    </w:p>
    <w:p w14:paraId="2B51219E" w14:textId="77777777" w:rsidR="00555E56" w:rsidRDefault="00AF7E10">
      <w:pPr>
        <w:pStyle w:val="ListParagraph"/>
        <w:numPr>
          <w:ilvl w:val="0"/>
          <w:numId w:val="5"/>
        </w:numPr>
        <w:contextualSpacing/>
        <w:rPr>
          <w:rFonts w:cs="Arial"/>
          <w:sz w:val="22"/>
          <w:szCs w:val="22"/>
          <w:lang w:eastAsia="en-US"/>
        </w:rPr>
      </w:pPr>
      <w:r>
        <w:rPr>
          <w:rFonts w:cs="Arial"/>
          <w:sz w:val="22"/>
          <w:szCs w:val="22"/>
          <w:lang w:eastAsia="en-US"/>
        </w:rPr>
        <w:t xml:space="preserve">Budgettet er godkendt. </w:t>
      </w:r>
    </w:p>
    <w:p w14:paraId="6283850F" w14:textId="77777777" w:rsidR="00555E56" w:rsidRDefault="00555E56">
      <w:pPr>
        <w:pStyle w:val="ListParagraph"/>
        <w:ind w:left="1060"/>
        <w:contextualSpacing/>
        <w:rPr>
          <w:rFonts w:cs="Arial"/>
          <w:sz w:val="22"/>
          <w:szCs w:val="22"/>
          <w:lang w:eastAsia="en-US"/>
        </w:rPr>
      </w:pPr>
    </w:p>
    <w:p w14:paraId="6A948868" w14:textId="77777777" w:rsidR="00555E56" w:rsidRDefault="00AF7E10">
      <w:pPr>
        <w:numPr>
          <w:ilvl w:val="0"/>
          <w:numId w:val="1"/>
        </w:numPr>
        <w:ind w:left="700"/>
        <w:contextualSpacing/>
        <w:rPr>
          <w:rFonts w:cs="Arial"/>
          <w:b/>
          <w:sz w:val="22"/>
          <w:szCs w:val="22"/>
          <w:lang w:eastAsia="en-US"/>
        </w:rPr>
      </w:pPr>
      <w:r>
        <w:rPr>
          <w:rFonts w:cs="Arial"/>
          <w:b/>
          <w:sz w:val="22"/>
          <w:szCs w:val="22"/>
          <w:lang w:eastAsia="en-US"/>
        </w:rPr>
        <w:t>Valg af</w:t>
      </w:r>
    </w:p>
    <w:p w14:paraId="5F41F690" w14:textId="77777777" w:rsidR="00555E56" w:rsidRDefault="00AF7E10">
      <w:pPr>
        <w:numPr>
          <w:ilvl w:val="0"/>
          <w:numId w:val="8"/>
        </w:numPr>
        <w:contextualSpacing/>
        <w:rPr>
          <w:rFonts w:cs="Arial"/>
          <w:sz w:val="22"/>
          <w:szCs w:val="22"/>
          <w:lang w:eastAsia="en-US"/>
        </w:rPr>
      </w:pPr>
      <w:r>
        <w:rPr>
          <w:rFonts w:cs="Arial"/>
          <w:sz w:val="22"/>
          <w:szCs w:val="22"/>
          <w:lang w:eastAsia="en-US"/>
        </w:rPr>
        <w:t>Formand (hvert år)</w:t>
      </w:r>
      <w:r>
        <w:rPr>
          <w:rFonts w:cs="Arial"/>
          <w:sz w:val="22"/>
          <w:szCs w:val="22"/>
          <w:lang w:eastAsia="en-US"/>
        </w:rPr>
        <w:tab/>
      </w:r>
      <w:r>
        <w:rPr>
          <w:rFonts w:cs="Arial"/>
          <w:sz w:val="22"/>
          <w:szCs w:val="22"/>
          <w:lang w:eastAsia="en-US"/>
        </w:rPr>
        <w:tab/>
        <w:t>Johnny Magnussen er genvalgt</w:t>
      </w:r>
    </w:p>
    <w:p w14:paraId="009CEB07" w14:textId="77777777" w:rsidR="00555E56" w:rsidRDefault="00AF7E10">
      <w:pPr>
        <w:numPr>
          <w:ilvl w:val="0"/>
          <w:numId w:val="2"/>
        </w:numPr>
        <w:contextualSpacing/>
        <w:rPr>
          <w:rFonts w:cs="Arial"/>
          <w:sz w:val="22"/>
          <w:szCs w:val="22"/>
          <w:lang w:eastAsia="en-US"/>
        </w:rPr>
      </w:pPr>
      <w:r>
        <w:rPr>
          <w:rFonts w:cs="Arial"/>
          <w:sz w:val="22"/>
          <w:szCs w:val="22"/>
          <w:lang w:eastAsia="en-US"/>
        </w:rPr>
        <w:t>Næstformand (kun i lige år)</w:t>
      </w:r>
      <w:r>
        <w:rPr>
          <w:rFonts w:cs="Arial"/>
          <w:sz w:val="22"/>
          <w:szCs w:val="22"/>
          <w:lang w:eastAsia="en-US"/>
        </w:rPr>
        <w:tab/>
        <w:t xml:space="preserve">Anne </w:t>
      </w:r>
      <w:proofErr w:type="spellStart"/>
      <w:r>
        <w:rPr>
          <w:rFonts w:cs="Arial"/>
          <w:sz w:val="22"/>
          <w:szCs w:val="22"/>
          <w:lang w:eastAsia="en-US"/>
        </w:rPr>
        <w:t>Hossy</w:t>
      </w:r>
      <w:proofErr w:type="spellEnd"/>
      <w:r>
        <w:rPr>
          <w:rFonts w:cs="Arial"/>
          <w:sz w:val="22"/>
          <w:szCs w:val="22"/>
          <w:lang w:eastAsia="en-US"/>
        </w:rPr>
        <w:t xml:space="preserve"> er genvalgt</w:t>
      </w:r>
    </w:p>
    <w:p w14:paraId="1EF1108F" w14:textId="77777777" w:rsidR="00555E56" w:rsidRDefault="00AF7E10">
      <w:pPr>
        <w:numPr>
          <w:ilvl w:val="0"/>
          <w:numId w:val="2"/>
        </w:numPr>
        <w:contextualSpacing/>
        <w:rPr>
          <w:rFonts w:cs="Arial"/>
          <w:sz w:val="22"/>
          <w:szCs w:val="22"/>
          <w:lang w:eastAsia="en-US"/>
        </w:rPr>
      </w:pPr>
      <w:r>
        <w:rPr>
          <w:rFonts w:cs="Arial"/>
          <w:sz w:val="22"/>
          <w:szCs w:val="22"/>
          <w:lang w:eastAsia="en-US"/>
        </w:rPr>
        <w:t xml:space="preserve">Kasserer (kun i lige år) </w:t>
      </w:r>
      <w:r>
        <w:rPr>
          <w:rFonts w:cs="Arial"/>
          <w:sz w:val="22"/>
          <w:szCs w:val="22"/>
          <w:lang w:eastAsia="en-US"/>
        </w:rPr>
        <w:tab/>
      </w:r>
      <w:r>
        <w:rPr>
          <w:rFonts w:cs="Arial"/>
          <w:sz w:val="22"/>
          <w:szCs w:val="22"/>
          <w:lang w:eastAsia="en-US"/>
        </w:rPr>
        <w:tab/>
        <w:t>Susanne Grøndahl er genvalgt</w:t>
      </w:r>
    </w:p>
    <w:p w14:paraId="21150D74" w14:textId="77777777" w:rsidR="00555E56" w:rsidRDefault="00AF7E10">
      <w:pPr>
        <w:numPr>
          <w:ilvl w:val="0"/>
          <w:numId w:val="2"/>
        </w:numPr>
        <w:contextualSpacing/>
        <w:rPr>
          <w:rFonts w:cs="Arial"/>
          <w:sz w:val="22"/>
          <w:szCs w:val="22"/>
          <w:lang w:val="nb-NO" w:eastAsia="en-US"/>
        </w:rPr>
      </w:pPr>
      <w:r>
        <w:rPr>
          <w:rFonts w:cs="Arial"/>
          <w:sz w:val="22"/>
          <w:szCs w:val="22"/>
          <w:lang w:val="nb-NO" w:eastAsia="en-US"/>
        </w:rPr>
        <w:t>Sekretær (</w:t>
      </w:r>
      <w:proofErr w:type="spellStart"/>
      <w:r>
        <w:rPr>
          <w:rFonts w:cs="Arial"/>
          <w:sz w:val="22"/>
          <w:szCs w:val="22"/>
          <w:lang w:val="nb-NO" w:eastAsia="en-US"/>
        </w:rPr>
        <w:t>ulige</w:t>
      </w:r>
      <w:proofErr w:type="spellEnd"/>
      <w:r>
        <w:rPr>
          <w:rFonts w:cs="Arial"/>
          <w:sz w:val="22"/>
          <w:szCs w:val="22"/>
          <w:lang w:val="nb-NO" w:eastAsia="en-US"/>
        </w:rPr>
        <w:t xml:space="preserve"> år)</w:t>
      </w:r>
      <w:r>
        <w:rPr>
          <w:rFonts w:cs="Arial"/>
          <w:sz w:val="22"/>
          <w:szCs w:val="22"/>
          <w:lang w:val="nb-NO" w:eastAsia="en-US"/>
        </w:rPr>
        <w:tab/>
      </w:r>
      <w:r>
        <w:rPr>
          <w:rFonts w:cs="Arial"/>
          <w:sz w:val="22"/>
          <w:szCs w:val="22"/>
          <w:lang w:val="nb-NO" w:eastAsia="en-US"/>
        </w:rPr>
        <w:tab/>
        <w:t xml:space="preserve">Karina </w:t>
      </w:r>
      <w:proofErr w:type="spellStart"/>
      <w:r>
        <w:rPr>
          <w:rFonts w:cs="Arial"/>
          <w:sz w:val="22"/>
          <w:szCs w:val="22"/>
          <w:lang w:val="nb-NO" w:eastAsia="en-US"/>
        </w:rPr>
        <w:t>Hou</w:t>
      </w:r>
      <w:proofErr w:type="spellEnd"/>
      <w:r>
        <w:rPr>
          <w:rFonts w:cs="Arial"/>
          <w:sz w:val="22"/>
          <w:szCs w:val="22"/>
          <w:lang w:val="nb-NO" w:eastAsia="en-US"/>
        </w:rPr>
        <w:t xml:space="preserve"> Larsen</w:t>
      </w:r>
    </w:p>
    <w:p w14:paraId="3FB1CF67" w14:textId="77777777" w:rsidR="00555E56" w:rsidRDefault="00AF7E10">
      <w:pPr>
        <w:numPr>
          <w:ilvl w:val="0"/>
          <w:numId w:val="2"/>
        </w:numPr>
        <w:contextualSpacing/>
        <w:rPr>
          <w:rFonts w:cs="Arial"/>
          <w:sz w:val="22"/>
          <w:szCs w:val="22"/>
          <w:lang w:eastAsia="en-US"/>
        </w:rPr>
      </w:pPr>
      <w:r>
        <w:rPr>
          <w:rFonts w:cs="Arial"/>
          <w:sz w:val="22"/>
          <w:szCs w:val="22"/>
          <w:lang w:eastAsia="en-US"/>
        </w:rPr>
        <w:t xml:space="preserve">Bestyrelsesmedlem (ulige år) </w:t>
      </w:r>
      <w:r>
        <w:rPr>
          <w:rFonts w:cs="Arial"/>
          <w:sz w:val="22"/>
          <w:szCs w:val="22"/>
          <w:lang w:eastAsia="en-US"/>
        </w:rPr>
        <w:tab/>
        <w:t>Bo Michael Hansen</w:t>
      </w:r>
    </w:p>
    <w:p w14:paraId="236E83B7" w14:textId="22B0FCE9" w:rsidR="00555E56" w:rsidRDefault="00AF7E10">
      <w:pPr>
        <w:numPr>
          <w:ilvl w:val="0"/>
          <w:numId w:val="2"/>
        </w:numPr>
        <w:contextualSpacing/>
        <w:rPr>
          <w:rFonts w:cs="Arial"/>
          <w:sz w:val="22"/>
          <w:szCs w:val="22"/>
          <w:lang w:eastAsia="en-US"/>
        </w:rPr>
      </w:pPr>
      <w:r>
        <w:rPr>
          <w:rFonts w:cs="Arial"/>
          <w:sz w:val="22"/>
          <w:szCs w:val="22"/>
          <w:lang w:eastAsia="en-US"/>
        </w:rPr>
        <w:t>Bestyrelsessup</w:t>
      </w:r>
      <w:r w:rsidR="00EA5DA1">
        <w:rPr>
          <w:rFonts w:cs="Arial"/>
          <w:sz w:val="22"/>
          <w:szCs w:val="22"/>
          <w:lang w:eastAsia="en-US"/>
        </w:rPr>
        <w:t>p</w:t>
      </w:r>
      <w:r>
        <w:rPr>
          <w:rFonts w:cs="Arial"/>
          <w:sz w:val="22"/>
          <w:szCs w:val="22"/>
          <w:lang w:eastAsia="en-US"/>
        </w:rPr>
        <w:t>leant</w:t>
      </w:r>
      <w:r>
        <w:rPr>
          <w:rFonts w:cs="Arial"/>
          <w:sz w:val="22"/>
          <w:szCs w:val="22"/>
          <w:lang w:eastAsia="en-US"/>
        </w:rPr>
        <w:tab/>
      </w:r>
      <w:r>
        <w:rPr>
          <w:rFonts w:cs="Arial"/>
          <w:sz w:val="22"/>
          <w:szCs w:val="22"/>
          <w:lang w:eastAsia="en-US"/>
        </w:rPr>
        <w:tab/>
        <w:t>Morten er valgt</w:t>
      </w:r>
    </w:p>
    <w:p w14:paraId="61BFC4D1" w14:textId="2E703BC0" w:rsidR="00555E56" w:rsidRDefault="00AF7E10">
      <w:pPr>
        <w:numPr>
          <w:ilvl w:val="0"/>
          <w:numId w:val="2"/>
        </w:numPr>
        <w:contextualSpacing/>
        <w:rPr>
          <w:rFonts w:cs="Arial"/>
          <w:sz w:val="22"/>
          <w:szCs w:val="22"/>
          <w:lang w:eastAsia="en-US"/>
        </w:rPr>
      </w:pPr>
      <w:r>
        <w:rPr>
          <w:rFonts w:cs="Arial"/>
          <w:sz w:val="22"/>
          <w:szCs w:val="22"/>
          <w:lang w:eastAsia="en-US"/>
        </w:rPr>
        <w:t>Bestyrelsessup</w:t>
      </w:r>
      <w:r w:rsidR="00EA5DA1">
        <w:rPr>
          <w:rFonts w:cs="Arial"/>
          <w:sz w:val="22"/>
          <w:szCs w:val="22"/>
          <w:lang w:eastAsia="en-US"/>
        </w:rPr>
        <w:t>p</w:t>
      </w:r>
      <w:r>
        <w:rPr>
          <w:rFonts w:cs="Arial"/>
          <w:sz w:val="22"/>
          <w:szCs w:val="22"/>
          <w:lang w:eastAsia="en-US"/>
        </w:rPr>
        <w:t>leant</w:t>
      </w:r>
      <w:r>
        <w:rPr>
          <w:rFonts w:cs="Arial"/>
          <w:sz w:val="22"/>
          <w:szCs w:val="22"/>
          <w:lang w:eastAsia="en-US"/>
        </w:rPr>
        <w:tab/>
      </w:r>
      <w:r>
        <w:rPr>
          <w:rFonts w:cs="Arial"/>
          <w:sz w:val="22"/>
          <w:szCs w:val="22"/>
          <w:lang w:eastAsia="en-US"/>
        </w:rPr>
        <w:tab/>
        <w:t>Penelope er genvalgt</w:t>
      </w:r>
      <w:r>
        <w:rPr>
          <w:rFonts w:cs="Arial"/>
          <w:sz w:val="22"/>
          <w:szCs w:val="22"/>
          <w:lang w:eastAsia="en-US"/>
        </w:rPr>
        <w:tab/>
      </w:r>
    </w:p>
    <w:p w14:paraId="14EE6EC1" w14:textId="77777777" w:rsidR="00555E56" w:rsidRDefault="00AF7E10">
      <w:pPr>
        <w:numPr>
          <w:ilvl w:val="0"/>
          <w:numId w:val="1"/>
        </w:numPr>
        <w:ind w:left="700"/>
        <w:contextualSpacing/>
        <w:rPr>
          <w:rFonts w:cs="Arial"/>
          <w:b/>
          <w:sz w:val="22"/>
          <w:szCs w:val="22"/>
          <w:lang w:eastAsia="en-US"/>
        </w:rPr>
      </w:pPr>
      <w:r>
        <w:rPr>
          <w:rFonts w:cs="Arial"/>
          <w:b/>
          <w:sz w:val="22"/>
          <w:szCs w:val="22"/>
          <w:lang w:eastAsia="en-US"/>
        </w:rPr>
        <w:t>Valg af</w:t>
      </w:r>
    </w:p>
    <w:p w14:paraId="1A1B9A03" w14:textId="77777777" w:rsidR="00555E56" w:rsidRDefault="00AF7E10">
      <w:pPr>
        <w:numPr>
          <w:ilvl w:val="0"/>
          <w:numId w:val="9"/>
        </w:numPr>
        <w:contextualSpacing/>
        <w:rPr>
          <w:rFonts w:cs="Arial"/>
          <w:sz w:val="22"/>
          <w:szCs w:val="22"/>
          <w:lang w:val="nb-NO" w:eastAsia="en-US"/>
        </w:rPr>
      </w:pPr>
      <w:r>
        <w:rPr>
          <w:rFonts w:cs="Arial"/>
          <w:sz w:val="22"/>
          <w:szCs w:val="22"/>
          <w:lang w:val="nb-NO" w:eastAsia="en-US"/>
        </w:rPr>
        <w:t>Revisor (</w:t>
      </w:r>
      <w:proofErr w:type="spellStart"/>
      <w:r>
        <w:rPr>
          <w:rFonts w:cs="Arial"/>
          <w:sz w:val="22"/>
          <w:szCs w:val="22"/>
          <w:lang w:val="nb-NO" w:eastAsia="en-US"/>
        </w:rPr>
        <w:t>ulige</w:t>
      </w:r>
      <w:proofErr w:type="spellEnd"/>
      <w:r>
        <w:rPr>
          <w:rFonts w:cs="Arial"/>
          <w:sz w:val="22"/>
          <w:szCs w:val="22"/>
          <w:lang w:val="nb-NO" w:eastAsia="en-US"/>
        </w:rPr>
        <w:t xml:space="preserve"> år)</w:t>
      </w:r>
      <w:r>
        <w:rPr>
          <w:rFonts w:cs="Arial"/>
          <w:sz w:val="22"/>
          <w:szCs w:val="22"/>
          <w:lang w:val="nb-NO" w:eastAsia="en-US"/>
        </w:rPr>
        <w:tab/>
      </w:r>
      <w:r>
        <w:rPr>
          <w:rFonts w:cs="Arial"/>
          <w:sz w:val="22"/>
          <w:szCs w:val="22"/>
          <w:lang w:val="nb-NO" w:eastAsia="en-US"/>
        </w:rPr>
        <w:tab/>
        <w:t>Niels Sørensen</w:t>
      </w:r>
    </w:p>
    <w:p w14:paraId="2FF02BE6" w14:textId="065C0B08" w:rsidR="00555E56" w:rsidRDefault="00AF7E10">
      <w:pPr>
        <w:numPr>
          <w:ilvl w:val="0"/>
          <w:numId w:val="3"/>
        </w:numPr>
        <w:contextualSpacing/>
        <w:rPr>
          <w:rFonts w:cs="Arial"/>
          <w:sz w:val="22"/>
          <w:szCs w:val="22"/>
          <w:lang w:val="nb-NO" w:eastAsia="en-US"/>
        </w:rPr>
      </w:pPr>
      <w:r>
        <w:rPr>
          <w:rFonts w:cs="Arial"/>
          <w:sz w:val="22"/>
          <w:szCs w:val="22"/>
          <w:lang w:val="nb-NO" w:eastAsia="en-US"/>
        </w:rPr>
        <w:t>Revisor (</w:t>
      </w:r>
      <w:proofErr w:type="spellStart"/>
      <w:r>
        <w:rPr>
          <w:rFonts w:cs="Arial"/>
          <w:sz w:val="22"/>
          <w:szCs w:val="22"/>
          <w:lang w:val="nb-NO" w:eastAsia="en-US"/>
        </w:rPr>
        <w:t>lige</w:t>
      </w:r>
      <w:proofErr w:type="spellEnd"/>
      <w:r>
        <w:rPr>
          <w:rFonts w:cs="Arial"/>
          <w:sz w:val="22"/>
          <w:szCs w:val="22"/>
          <w:lang w:val="nb-NO" w:eastAsia="en-US"/>
        </w:rPr>
        <w:t xml:space="preserve"> år)</w:t>
      </w:r>
      <w:r>
        <w:rPr>
          <w:rFonts w:cs="Arial"/>
          <w:sz w:val="22"/>
          <w:szCs w:val="22"/>
          <w:lang w:val="nb-NO" w:eastAsia="en-US"/>
        </w:rPr>
        <w:tab/>
      </w:r>
      <w:r>
        <w:rPr>
          <w:rFonts w:cs="Arial"/>
          <w:sz w:val="22"/>
          <w:szCs w:val="22"/>
          <w:lang w:val="nb-NO" w:eastAsia="en-US"/>
        </w:rPr>
        <w:tab/>
        <w:t>Peter Harmsen er</w:t>
      </w:r>
      <w:r w:rsidR="00EA5DA1">
        <w:rPr>
          <w:rFonts w:cs="Arial"/>
          <w:sz w:val="22"/>
          <w:szCs w:val="22"/>
          <w:lang w:val="nb-NO" w:eastAsia="en-US"/>
        </w:rPr>
        <w:t xml:space="preserve"> </w:t>
      </w:r>
      <w:proofErr w:type="spellStart"/>
      <w:r>
        <w:rPr>
          <w:rFonts w:cs="Arial"/>
          <w:sz w:val="22"/>
          <w:szCs w:val="22"/>
          <w:lang w:val="nb-NO" w:eastAsia="en-US"/>
        </w:rPr>
        <w:t>genvalgt</w:t>
      </w:r>
      <w:proofErr w:type="spellEnd"/>
      <w:r w:rsidR="00EA5DA1">
        <w:rPr>
          <w:rFonts w:cs="Arial"/>
          <w:sz w:val="22"/>
          <w:szCs w:val="22"/>
          <w:lang w:val="nb-NO" w:eastAsia="en-US"/>
        </w:rPr>
        <w:t>.</w:t>
      </w:r>
    </w:p>
    <w:p w14:paraId="2BD0E2FC" w14:textId="77777777" w:rsidR="00555E56" w:rsidRDefault="00AF7E10">
      <w:pPr>
        <w:numPr>
          <w:ilvl w:val="0"/>
          <w:numId w:val="3"/>
        </w:numPr>
        <w:contextualSpacing/>
        <w:rPr>
          <w:rFonts w:cs="Arial"/>
          <w:sz w:val="22"/>
          <w:szCs w:val="22"/>
          <w:lang w:val="nb-NO" w:eastAsia="en-US"/>
        </w:rPr>
      </w:pPr>
      <w:r>
        <w:rPr>
          <w:rFonts w:cs="Arial"/>
          <w:sz w:val="22"/>
          <w:szCs w:val="22"/>
          <w:lang w:val="nb-NO" w:eastAsia="en-US"/>
        </w:rPr>
        <w:t>1 revisorsuppleant</w:t>
      </w:r>
      <w:r>
        <w:rPr>
          <w:rFonts w:cs="Arial"/>
          <w:sz w:val="22"/>
          <w:szCs w:val="22"/>
          <w:lang w:val="nb-NO" w:eastAsia="en-US"/>
        </w:rPr>
        <w:tab/>
      </w:r>
      <w:r>
        <w:rPr>
          <w:rFonts w:cs="Arial"/>
          <w:sz w:val="22"/>
          <w:szCs w:val="22"/>
          <w:lang w:val="nb-NO" w:eastAsia="en-US"/>
        </w:rPr>
        <w:tab/>
        <w:t xml:space="preserve">Lene er valgt. </w:t>
      </w:r>
    </w:p>
    <w:p w14:paraId="07A09B84" w14:textId="77777777" w:rsidR="00555E56" w:rsidRDefault="00AF7E10">
      <w:pPr>
        <w:numPr>
          <w:ilvl w:val="0"/>
          <w:numId w:val="1"/>
        </w:numPr>
        <w:ind w:left="700"/>
        <w:contextualSpacing/>
        <w:rPr>
          <w:rFonts w:cs="Arial"/>
          <w:b/>
          <w:sz w:val="22"/>
          <w:szCs w:val="22"/>
          <w:lang w:eastAsia="en-US"/>
        </w:rPr>
      </w:pPr>
      <w:r>
        <w:rPr>
          <w:rFonts w:cs="Arial"/>
          <w:b/>
          <w:sz w:val="22"/>
          <w:szCs w:val="22"/>
          <w:lang w:eastAsia="en-US"/>
        </w:rPr>
        <w:lastRenderedPageBreak/>
        <w:t>Valg af</w:t>
      </w:r>
    </w:p>
    <w:p w14:paraId="377AD2BF" w14:textId="77777777" w:rsidR="00555E56" w:rsidRDefault="00AF7E10">
      <w:pPr>
        <w:numPr>
          <w:ilvl w:val="0"/>
          <w:numId w:val="10"/>
        </w:numPr>
        <w:contextualSpacing/>
        <w:rPr>
          <w:rFonts w:cs="Arial"/>
          <w:sz w:val="22"/>
          <w:szCs w:val="22"/>
          <w:lang w:eastAsia="en-US"/>
        </w:rPr>
      </w:pPr>
      <w:r>
        <w:rPr>
          <w:rFonts w:cs="Arial"/>
          <w:sz w:val="22"/>
          <w:szCs w:val="22"/>
          <w:lang w:eastAsia="en-US"/>
        </w:rPr>
        <w:t>Fanebærere (hvert år)</w:t>
      </w:r>
      <w:r>
        <w:rPr>
          <w:rFonts w:cs="Arial"/>
          <w:sz w:val="22"/>
          <w:szCs w:val="22"/>
          <w:lang w:eastAsia="en-US"/>
        </w:rPr>
        <w:tab/>
      </w:r>
      <w:r>
        <w:rPr>
          <w:rFonts w:cs="Arial"/>
          <w:sz w:val="22"/>
          <w:szCs w:val="22"/>
          <w:lang w:eastAsia="en-US"/>
        </w:rPr>
        <w:tab/>
        <w:t>Vagn og Palle er genvalgt</w:t>
      </w:r>
    </w:p>
    <w:p w14:paraId="7DF3C146" w14:textId="77777777" w:rsidR="00555E56" w:rsidRDefault="00AF7E10">
      <w:pPr>
        <w:numPr>
          <w:ilvl w:val="0"/>
          <w:numId w:val="4"/>
        </w:numPr>
        <w:contextualSpacing/>
        <w:rPr>
          <w:rFonts w:cs="Arial"/>
          <w:sz w:val="22"/>
          <w:szCs w:val="22"/>
          <w:lang w:val="nb-NO" w:eastAsia="en-US"/>
        </w:rPr>
      </w:pPr>
      <w:r>
        <w:rPr>
          <w:rFonts w:cs="Arial"/>
          <w:sz w:val="22"/>
          <w:szCs w:val="22"/>
          <w:lang w:val="nb-NO" w:eastAsia="en-US"/>
        </w:rPr>
        <w:t>Fanebærer suppleant</w:t>
      </w:r>
      <w:r>
        <w:rPr>
          <w:rFonts w:cs="Arial"/>
          <w:sz w:val="22"/>
          <w:szCs w:val="22"/>
          <w:lang w:val="nb-NO" w:eastAsia="en-US"/>
        </w:rPr>
        <w:tab/>
      </w:r>
      <w:r>
        <w:rPr>
          <w:rFonts w:cs="Arial"/>
          <w:sz w:val="22"/>
          <w:szCs w:val="22"/>
          <w:lang w:val="nb-NO" w:eastAsia="en-US"/>
        </w:rPr>
        <w:tab/>
        <w:t>Kim er valgt</w:t>
      </w:r>
    </w:p>
    <w:p w14:paraId="0B4A9D1C" w14:textId="77777777" w:rsidR="00555E56" w:rsidRDefault="00555E56">
      <w:pPr>
        <w:ind w:left="1287"/>
        <w:contextualSpacing/>
        <w:rPr>
          <w:rFonts w:cs="Arial"/>
          <w:sz w:val="22"/>
          <w:szCs w:val="22"/>
          <w:lang w:val="nb-NO" w:eastAsia="en-US"/>
        </w:rPr>
      </w:pPr>
    </w:p>
    <w:p w14:paraId="4879E641" w14:textId="77777777" w:rsidR="00555E56" w:rsidRDefault="00AF7E10">
      <w:pPr>
        <w:numPr>
          <w:ilvl w:val="0"/>
          <w:numId w:val="1"/>
        </w:numPr>
        <w:ind w:left="700"/>
        <w:contextualSpacing/>
        <w:rPr>
          <w:rFonts w:cs="Arial"/>
          <w:b/>
          <w:sz w:val="22"/>
          <w:szCs w:val="22"/>
          <w:lang w:eastAsia="en-US"/>
        </w:rPr>
      </w:pPr>
      <w:r>
        <w:rPr>
          <w:rFonts w:cs="Arial"/>
          <w:b/>
          <w:sz w:val="22"/>
          <w:szCs w:val="22"/>
          <w:lang w:eastAsia="en-US"/>
        </w:rPr>
        <w:t>Eventuelt</w:t>
      </w:r>
    </w:p>
    <w:p w14:paraId="07833677" w14:textId="77777777" w:rsidR="00555E56" w:rsidRDefault="00AF7E10">
      <w:pPr>
        <w:ind w:left="700"/>
        <w:contextualSpacing/>
        <w:rPr>
          <w:rFonts w:cs="Arial"/>
          <w:sz w:val="22"/>
          <w:szCs w:val="22"/>
          <w:lang w:eastAsia="en-US"/>
        </w:rPr>
      </w:pPr>
      <w:r>
        <w:rPr>
          <w:rFonts w:cs="Arial"/>
          <w:sz w:val="22"/>
          <w:szCs w:val="22"/>
          <w:lang w:eastAsia="en-US"/>
        </w:rPr>
        <w:t xml:space="preserve">Jens Ole: Vi har fået et par skitser fra entreprenør i Tyskland på forslag til hal projekt, men intet er besluttet. </w:t>
      </w:r>
    </w:p>
    <w:p w14:paraId="4FCD2774" w14:textId="77777777" w:rsidR="00555E56" w:rsidRDefault="00555E56">
      <w:pPr>
        <w:ind w:left="700"/>
        <w:contextualSpacing/>
        <w:rPr>
          <w:rFonts w:cs="Arial"/>
          <w:sz w:val="22"/>
          <w:szCs w:val="22"/>
          <w:lang w:eastAsia="en-US"/>
        </w:rPr>
      </w:pPr>
    </w:p>
    <w:p w14:paraId="0C6F7E23" w14:textId="77777777" w:rsidR="00555E56" w:rsidRDefault="00555E56">
      <w:pPr>
        <w:ind w:left="700"/>
        <w:contextualSpacing/>
        <w:rPr>
          <w:rFonts w:cs="Arial"/>
          <w:sz w:val="22"/>
          <w:szCs w:val="22"/>
          <w:lang w:eastAsia="en-US"/>
        </w:rPr>
      </w:pPr>
    </w:p>
    <w:p w14:paraId="2C46B4E5" w14:textId="77777777" w:rsidR="00555E56" w:rsidRDefault="00555E56">
      <w:pPr>
        <w:ind w:left="700"/>
        <w:contextualSpacing/>
        <w:rPr>
          <w:rFonts w:cs="Arial"/>
          <w:sz w:val="22"/>
          <w:szCs w:val="22"/>
          <w:lang w:eastAsia="en-US"/>
        </w:rPr>
      </w:pPr>
    </w:p>
    <w:p w14:paraId="2F96872A" w14:textId="77777777" w:rsidR="00555E56" w:rsidRPr="00C172BB" w:rsidRDefault="00AF7E10">
      <w:pPr>
        <w:rPr>
          <w:rFonts w:cs="Arial"/>
          <w:sz w:val="22"/>
          <w:szCs w:val="22"/>
          <w:lang w:val="nb-NO" w:eastAsia="en-US"/>
        </w:rPr>
      </w:pPr>
      <w:r w:rsidRPr="00C172BB">
        <w:rPr>
          <w:rFonts w:cs="Arial"/>
          <w:sz w:val="22"/>
          <w:szCs w:val="22"/>
          <w:lang w:val="nb-NO" w:eastAsia="en-US"/>
        </w:rPr>
        <w:t xml:space="preserve">Referent: Karina </w:t>
      </w:r>
      <w:proofErr w:type="spellStart"/>
      <w:r w:rsidRPr="00C172BB">
        <w:rPr>
          <w:rFonts w:cs="Arial"/>
          <w:sz w:val="22"/>
          <w:szCs w:val="22"/>
          <w:lang w:val="nb-NO" w:eastAsia="en-US"/>
        </w:rPr>
        <w:t>Hou</w:t>
      </w:r>
      <w:proofErr w:type="spellEnd"/>
      <w:r w:rsidRPr="00C172BB">
        <w:rPr>
          <w:rFonts w:cs="Arial"/>
          <w:sz w:val="22"/>
          <w:szCs w:val="22"/>
          <w:lang w:val="nb-NO" w:eastAsia="en-US"/>
        </w:rPr>
        <w:t xml:space="preserve"> Larsen</w:t>
      </w:r>
    </w:p>
    <w:p w14:paraId="3CCC2528" w14:textId="77777777" w:rsidR="00555E56" w:rsidRPr="00C172BB" w:rsidRDefault="00AF7E10">
      <w:pPr>
        <w:rPr>
          <w:rFonts w:cs="Arial"/>
          <w:sz w:val="22"/>
          <w:szCs w:val="22"/>
          <w:lang w:val="nb-NO" w:eastAsia="en-US"/>
        </w:rPr>
      </w:pPr>
      <w:r w:rsidRPr="00C172BB">
        <w:rPr>
          <w:rFonts w:cs="Arial"/>
          <w:sz w:val="22"/>
          <w:szCs w:val="22"/>
          <w:lang w:val="nb-NO" w:eastAsia="en-US"/>
        </w:rPr>
        <w:t>16. september 2020</w:t>
      </w:r>
    </w:p>
    <w:p w14:paraId="7EBA53A2" w14:textId="77777777" w:rsidR="00555E56" w:rsidRPr="00C172BB" w:rsidRDefault="00555E56">
      <w:pPr>
        <w:rPr>
          <w:rFonts w:cs="Arial"/>
          <w:sz w:val="22"/>
          <w:szCs w:val="22"/>
          <w:lang w:val="nb-NO" w:eastAsia="en-US"/>
        </w:rPr>
      </w:pPr>
    </w:p>
    <w:p w14:paraId="4D276177" w14:textId="77777777" w:rsidR="00555E56" w:rsidRPr="00C172BB" w:rsidRDefault="00AF7E10">
      <w:pPr>
        <w:rPr>
          <w:rFonts w:cs="Arial"/>
          <w:sz w:val="22"/>
          <w:szCs w:val="22"/>
          <w:lang w:val="nb-NO" w:eastAsia="en-US"/>
        </w:rPr>
      </w:pPr>
      <w:r w:rsidRPr="00C172BB">
        <w:rPr>
          <w:rFonts w:cs="Arial"/>
          <w:sz w:val="22"/>
          <w:szCs w:val="22"/>
          <w:lang w:val="nb-NO" w:eastAsia="en-US"/>
        </w:rPr>
        <w:tab/>
      </w:r>
    </w:p>
    <w:p w14:paraId="7AD2F68E" w14:textId="77777777" w:rsidR="00555E56" w:rsidRDefault="00AF7E10">
      <w:pPr>
        <w:rPr>
          <w:rFonts w:cs="Arial"/>
          <w:sz w:val="22"/>
          <w:szCs w:val="22"/>
        </w:rPr>
      </w:pPr>
      <w:r>
        <w:rPr>
          <w:rFonts w:cs="Arial"/>
          <w:sz w:val="22"/>
          <w:szCs w:val="22"/>
        </w:rPr>
        <w:t xml:space="preserve">Referatet godkendt af </w:t>
      </w:r>
    </w:p>
    <w:p w14:paraId="0A49AE1C" w14:textId="77777777" w:rsidR="00555E56" w:rsidRDefault="00555E56">
      <w:pPr>
        <w:rPr>
          <w:sz w:val="22"/>
          <w:szCs w:val="22"/>
        </w:rPr>
      </w:pPr>
    </w:p>
    <w:p w14:paraId="47A919D9" w14:textId="77777777" w:rsidR="00555E56" w:rsidRDefault="00555E56">
      <w:pPr>
        <w:rPr>
          <w:sz w:val="22"/>
          <w:szCs w:val="22"/>
        </w:rPr>
      </w:pPr>
    </w:p>
    <w:p w14:paraId="3D518415" w14:textId="77777777" w:rsidR="00555E56" w:rsidRDefault="00555E56">
      <w:pPr>
        <w:rPr>
          <w:sz w:val="22"/>
          <w:szCs w:val="22"/>
        </w:rPr>
      </w:pPr>
    </w:p>
    <w:p w14:paraId="7B44E2D5" w14:textId="77777777" w:rsidR="00555E56" w:rsidRDefault="00555E56">
      <w:pPr>
        <w:rPr>
          <w:sz w:val="22"/>
          <w:szCs w:val="22"/>
        </w:rPr>
      </w:pPr>
    </w:p>
    <w:p w14:paraId="1CBEF0FA" w14:textId="77777777" w:rsidR="00555E56" w:rsidRDefault="00555E56">
      <w:pPr>
        <w:rPr>
          <w:sz w:val="22"/>
          <w:szCs w:val="22"/>
        </w:rPr>
      </w:pPr>
    </w:p>
    <w:p w14:paraId="642F7A5D" w14:textId="77777777" w:rsidR="00555E56" w:rsidRDefault="00AF7E10">
      <w:pPr>
        <w:rPr>
          <w:sz w:val="22"/>
          <w:szCs w:val="22"/>
        </w:rPr>
      </w:pPr>
      <w:r>
        <w:rPr>
          <w:sz w:val="22"/>
          <w:szCs w:val="22"/>
        </w:rPr>
        <w:t>Johannes Michelsen</w:t>
      </w:r>
      <w:r>
        <w:rPr>
          <w:sz w:val="22"/>
          <w:szCs w:val="22"/>
        </w:rPr>
        <w:tab/>
      </w:r>
      <w:r>
        <w:rPr>
          <w:sz w:val="22"/>
          <w:szCs w:val="22"/>
        </w:rPr>
        <w:tab/>
        <w:t>Johnny Magnussen</w:t>
      </w:r>
      <w:r>
        <w:rPr>
          <w:sz w:val="22"/>
          <w:szCs w:val="22"/>
        </w:rPr>
        <w:tab/>
      </w:r>
      <w:r>
        <w:rPr>
          <w:sz w:val="22"/>
          <w:szCs w:val="22"/>
        </w:rPr>
        <w:tab/>
      </w:r>
    </w:p>
    <w:p w14:paraId="0C762FEF" w14:textId="77777777" w:rsidR="00555E56" w:rsidRDefault="00AF7E10">
      <w:pPr>
        <w:rPr>
          <w:sz w:val="22"/>
          <w:szCs w:val="22"/>
        </w:rPr>
      </w:pPr>
      <w:r>
        <w:rPr>
          <w:sz w:val="22"/>
          <w:szCs w:val="22"/>
        </w:rPr>
        <w:t>Dirigent</w:t>
      </w:r>
      <w:r>
        <w:rPr>
          <w:sz w:val="22"/>
          <w:szCs w:val="22"/>
        </w:rPr>
        <w:tab/>
      </w:r>
      <w:r>
        <w:rPr>
          <w:sz w:val="22"/>
          <w:szCs w:val="22"/>
        </w:rPr>
        <w:tab/>
      </w:r>
      <w:r>
        <w:rPr>
          <w:sz w:val="22"/>
          <w:szCs w:val="22"/>
        </w:rPr>
        <w:tab/>
        <w:t>Formand</w:t>
      </w:r>
    </w:p>
    <w:sectPr w:rsidR="00555E56">
      <w:headerReference w:type="default" r:id="rId8"/>
      <w:footerReference w:type="default" r:id="rId9"/>
      <w:pgSz w:w="11906" w:h="16838"/>
      <w:pgMar w:top="1701" w:right="1134" w:bottom="765" w:left="1134"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2E1A0" w14:textId="77777777" w:rsidR="00AF2D83" w:rsidRDefault="00AF2D83">
      <w:r>
        <w:separator/>
      </w:r>
    </w:p>
  </w:endnote>
  <w:endnote w:type="continuationSeparator" w:id="0">
    <w:p w14:paraId="4601FD23" w14:textId="77777777" w:rsidR="00AF2D83" w:rsidRDefault="00AF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8D6A8" w14:textId="77777777" w:rsidR="00555E56" w:rsidRDefault="00AF7E10">
    <w:pPr>
      <w:pStyle w:val="Footer"/>
      <w:jc w:val="right"/>
    </w:pPr>
    <w:r>
      <w:fldChar w:fldCharType="begin"/>
    </w:r>
    <w:r>
      <w:instrText>PAGE</w:instrText>
    </w:r>
    <w:r>
      <w:fldChar w:fldCharType="separate"/>
    </w:r>
    <w:r>
      <w:t>3</w:t>
    </w:r>
    <w:r>
      <w:fldChar w:fldCharType="end"/>
    </w:r>
  </w:p>
  <w:p w14:paraId="664FD7C0" w14:textId="77777777" w:rsidR="00555E56" w:rsidRDefault="0055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666A2" w14:textId="77777777" w:rsidR="00AF2D83" w:rsidRDefault="00AF2D83">
      <w:r>
        <w:separator/>
      </w:r>
    </w:p>
  </w:footnote>
  <w:footnote w:type="continuationSeparator" w:id="0">
    <w:p w14:paraId="2E9ABE15" w14:textId="77777777" w:rsidR="00AF2D83" w:rsidRDefault="00AF2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MON_1094935157"/>
  <w:bookmarkEnd w:id="0"/>
  <w:p w14:paraId="61C12682" w14:textId="77777777" w:rsidR="00555E56" w:rsidRDefault="00AF7E10">
    <w:pPr>
      <w:pStyle w:val="Header"/>
    </w:pPr>
    <w:r>
      <w:rPr>
        <w:noProof/>
      </w:rPr>
      <mc:AlternateContent>
        <mc:Choice Requires="wps">
          <w:drawing>
            <wp:anchor distT="0" distB="0" distL="0" distR="0" simplePos="0" relativeHeight="4" behindDoc="1" locked="0" layoutInCell="0" allowOverlap="1" wp14:anchorId="0CBCA8F2" wp14:editId="3CAA12F2">
              <wp:simplePos x="0" y="0"/>
              <wp:positionH relativeFrom="column">
                <wp:posOffset>1292225</wp:posOffset>
              </wp:positionH>
              <wp:positionV relativeFrom="paragraph">
                <wp:posOffset>280670</wp:posOffset>
              </wp:positionV>
              <wp:extent cx="4481195" cy="457835"/>
              <wp:effectExtent l="0" t="0" r="0" b="0"/>
              <wp:wrapNone/>
              <wp:docPr id="1" name="Rectangle 1"/>
              <wp:cNvGraphicFramePr/>
              <a:graphic xmlns:a="http://schemas.openxmlformats.org/drawingml/2006/main">
                <a:graphicData uri="http://schemas.microsoft.com/office/word/2010/wordprocessingShape">
                  <wps:wsp>
                    <wps:cNvSpPr/>
                    <wps:spPr>
                      <a:xfrm>
                        <a:off x="0" y="0"/>
                        <a:ext cx="4480560" cy="4572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640DBDA" w14:textId="77777777" w:rsidR="00555E56" w:rsidRDefault="00AF7E10">
                          <w:pPr>
                            <w:pStyle w:val="Heading1"/>
                            <w:rPr>
                              <w:b/>
                              <w:bCs/>
                            </w:rPr>
                          </w:pPr>
                          <w:r>
                            <w:rPr>
                              <w:b/>
                              <w:bCs/>
                            </w:rPr>
                            <w:t>Gundsølille Skytte Gymnastik og Idrætsforening</w:t>
                          </w:r>
                        </w:p>
                        <w:p w14:paraId="613F1D79" w14:textId="77777777" w:rsidR="00555E56" w:rsidRDefault="00AF7E10">
                          <w:pPr>
                            <w:pStyle w:val="Rammeindhold"/>
                            <w:jc w:val="center"/>
                          </w:pPr>
                          <w:r>
                            <w:t>St. Valbyvej 248 A, Gundsølille, 4000 Roskilde</w:t>
                          </w:r>
                        </w:p>
                      </w:txbxContent>
                    </wps:txbx>
                    <wps:bodyPr lIns="0" tIns="0" rIns="0" bIns="0">
                      <a:noAutofit/>
                    </wps:bodyPr>
                  </wps:wsp>
                </a:graphicData>
              </a:graphic>
            </wp:anchor>
          </w:drawing>
        </mc:Choice>
        <mc:Fallback>
          <w:pict>
            <v:rect w14:anchorId="0CBCA8F2" id="Rectangle 1" o:spid="_x0000_s1026" style="position:absolute;margin-left:101.75pt;margin-top:22.1pt;width:352.85pt;height:36.0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" o:allowincell="f" stroked="f" strokeweight="0">
              <v:textbox inset="0,0,0,0">
                <w:txbxContent>
                  <w:p w14:paraId="6640DBDA" w14:textId="77777777" w:rsidR="00555E56" w:rsidRDefault="00AF7E10">
                    <w:pPr>
                      <w:pStyle w:val="Heading1"/>
                      <w:rPr>
                        <w:b/>
                        <w:bCs/>
                      </w:rPr>
                    </w:pPr>
                    <w:r>
                      <w:rPr>
                        <w:b/>
                        <w:bCs/>
                      </w:rPr>
                      <w:t>Gundsølille Skytte Gymnastik og Idrætsforening</w:t>
                    </w:r>
                  </w:p>
                  <w:p w14:paraId="613F1D79" w14:textId="77777777" w:rsidR="00555E56" w:rsidRDefault="00AF7E10">
                    <w:pPr>
                      <w:pStyle w:val="Rammeindhold"/>
                      <w:jc w:val="center"/>
                    </w:pPr>
                    <w:r>
                      <w:t>St. Valbyvej 248 A, Gundsølille, 4000 Roskilde</w:t>
                    </w:r>
                  </w:p>
                </w:txbxContent>
              </v:textbox>
            </v:rect>
          </w:pict>
        </mc:Fallback>
      </mc:AlternateContent>
    </w:r>
    <w:r>
      <w:object w:dxaOrig="1590" w:dyaOrig="1455" w14:anchorId="63A5AF3E">
        <v:shape id="ole_rId1" o:spid="_x0000_i1025" style="width:79.5pt;height:72.75pt" coordsize="" o:spt="100" adj="0,,0" path="" stroked="f">
          <v:stroke joinstyle="miter"/>
          <v:imagedata r:id="rId1" o:title=""/>
          <v:formulas/>
          <v:path o:connecttype="segments"/>
        </v:shape>
        <o:OLEObject Type="Embed" ProgID="Word.Picture.8" ShapeID="ole_rId1" DrawAspect="Content" ObjectID="_166283492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20D8"/>
    <w:multiLevelType w:val="multilevel"/>
    <w:tmpl w:val="605E617A"/>
    <w:lvl w:ilvl="0">
      <w:start w:val="4"/>
      <w:numFmt w:val="bullet"/>
      <w:lvlText w:val="-"/>
      <w:lvlJc w:val="left"/>
      <w:pPr>
        <w:tabs>
          <w:tab w:val="num" w:pos="0"/>
        </w:tabs>
        <w:ind w:left="1060" w:hanging="360"/>
      </w:pPr>
      <w:rPr>
        <w:rFonts w:ascii="Arial" w:hAnsi="Arial" w:cs="Aria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1" w15:restartNumberingAfterBreak="0">
    <w:nsid w:val="189670F2"/>
    <w:multiLevelType w:val="multilevel"/>
    <w:tmpl w:val="8014E23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57121DC9"/>
    <w:multiLevelType w:val="multilevel"/>
    <w:tmpl w:val="C6FE7B50"/>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3" w15:restartNumberingAfterBreak="0">
    <w:nsid w:val="6B224130"/>
    <w:multiLevelType w:val="multilevel"/>
    <w:tmpl w:val="0DCC8E3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4" w15:restartNumberingAfterBreak="0">
    <w:nsid w:val="79770C73"/>
    <w:multiLevelType w:val="multilevel"/>
    <w:tmpl w:val="85069B7E"/>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7CFE7A6C"/>
    <w:multiLevelType w:val="multilevel"/>
    <w:tmpl w:val="9484F1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4"/>
    <w:lvlOverride w:ilvl="0">
      <w:startOverride w:val="1"/>
    </w:lvlOverride>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1304"/>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E56"/>
    <w:rsid w:val="00384FBB"/>
    <w:rsid w:val="00555E56"/>
    <w:rsid w:val="00AF2D83"/>
    <w:rsid w:val="00AF7E10"/>
    <w:rsid w:val="00C172BB"/>
    <w:rsid w:val="00CA6007"/>
    <w:rsid w:val="00EA5DA1"/>
    <w:rsid w:val="00FB31D9"/>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D498B"/>
  <w15:docId w15:val="{5178F658-AA82-4E37-B176-366469EB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LineNumber">
    <w:name w:val="line number"/>
    <w:basedOn w:val="DefaultParagraphFont"/>
    <w:qFormat/>
    <w:rsid w:val="00E05CA9"/>
  </w:style>
  <w:style w:type="character" w:customStyle="1" w:styleId="FooterChar">
    <w:name w:val="Footer Char"/>
    <w:link w:val="Footer"/>
    <w:uiPriority w:val="99"/>
    <w:qFormat/>
    <w:rsid w:val="006E4249"/>
    <w:rPr>
      <w:rFonts w:ascii="Arial" w:hAnsi="Arial"/>
      <w:sz w:val="24"/>
    </w:rPr>
  </w:style>
  <w:style w:type="paragraph" w:customStyle="1" w:styleId="Overskrift">
    <w:name w:val="Overskrift"/>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jc w:val="right"/>
    </w:pPr>
    <w:rPr>
      <w:lang w:val="en-GB"/>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ks">
    <w:name w:val="Indeks"/>
    <w:basedOn w:val="Normal"/>
    <w:qFormat/>
    <w:pPr>
      <w:suppressLineNumbers/>
    </w:pPr>
    <w:rPr>
      <w:rFonts w:cs="Lucida Sans"/>
    </w:rPr>
  </w:style>
  <w:style w:type="paragraph" w:customStyle="1" w:styleId="DocumentMap1">
    <w:name w:val="Document Map1"/>
    <w:basedOn w:val="Normal"/>
    <w:qFormat/>
    <w:pPr>
      <w:shd w:val="clear" w:color="auto" w:fill="000080"/>
    </w:pPr>
    <w:rPr>
      <w:rFonts w:ascii="Tahoma" w:hAnsi="Tahoma"/>
    </w:rPr>
  </w:style>
  <w:style w:type="paragraph" w:customStyle="1" w:styleId="Sidehovedogsidefod">
    <w:name w:val="Sidehoved og sidefod"/>
    <w:basedOn w:val="Normal"/>
    <w:qFormat/>
  </w:style>
  <w:style w:type="paragraph" w:styleId="Header">
    <w:name w:val="header"/>
    <w:basedOn w:val="Normal"/>
    <w:pPr>
      <w:tabs>
        <w:tab w:val="center" w:pos="4819"/>
        <w:tab w:val="right" w:pos="9638"/>
      </w:tabs>
    </w:pPr>
  </w:style>
  <w:style w:type="paragraph" w:styleId="Footer">
    <w:name w:val="footer"/>
    <w:basedOn w:val="Normal"/>
    <w:link w:val="FooterChar"/>
    <w:uiPriority w:val="99"/>
    <w:pPr>
      <w:tabs>
        <w:tab w:val="center" w:pos="4819"/>
        <w:tab w:val="right" w:pos="9638"/>
      </w:tabs>
    </w:pPr>
    <w:rPr>
      <w:lang w:val="x-none" w:eastAsia="x-none"/>
    </w:rPr>
  </w:style>
  <w:style w:type="paragraph" w:styleId="PlainText">
    <w:name w:val="Plain Text"/>
    <w:basedOn w:val="Normal"/>
    <w:qFormat/>
    <w:pPr>
      <w:tabs>
        <w:tab w:val="left" w:pos="0"/>
        <w:tab w:val="left" w:pos="567"/>
      </w:tabs>
    </w:pPr>
    <w:rPr>
      <w:rFonts w:ascii="Courier New" w:hAnsi="Courier New"/>
      <w:sz w:val="20"/>
    </w:rPr>
  </w:style>
  <w:style w:type="paragraph" w:styleId="BalloonText">
    <w:name w:val="Balloon Text"/>
    <w:basedOn w:val="Normal"/>
    <w:semiHidden/>
    <w:qFormat/>
    <w:rPr>
      <w:rFonts w:ascii="Tahoma" w:hAnsi="Tahoma" w:cs="Tahoma"/>
      <w:sz w:val="16"/>
      <w:szCs w:val="16"/>
    </w:rPr>
  </w:style>
  <w:style w:type="paragraph" w:styleId="ListParagraph">
    <w:name w:val="List Paragraph"/>
    <w:basedOn w:val="Normal"/>
    <w:uiPriority w:val="34"/>
    <w:qFormat/>
    <w:rsid w:val="00CF519C"/>
    <w:pPr>
      <w:ind w:left="1304"/>
    </w:pPr>
  </w:style>
  <w:style w:type="paragraph" w:customStyle="1" w:styleId="Rammeindhold">
    <w:name w:val="Rammeindhold"/>
    <w:basedOn w:val="Normal"/>
    <w:qFormat/>
  </w:style>
  <w:style w:type="table" w:styleId="TableGrid">
    <w:name w:val="Table Grid"/>
    <w:basedOn w:val="TableNormal"/>
    <w:rsid w:val="00974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3D3A6-3367-490D-8C0D-27043156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790</Words>
  <Characters>4824</Characters>
  <Application>Microsoft Office Word</Application>
  <DocSecurity>0</DocSecurity>
  <Lines>40</Lines>
  <Paragraphs>11</Paragraphs>
  <ScaleCrop>false</ScaleCrop>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GSG&amp;IF</dc:title>
  <dc:subject/>
  <dc:creator>Marie</dc:creator>
  <dc:description/>
  <cp:lastModifiedBy>karina@larsen.dk</cp:lastModifiedBy>
  <cp:revision>5</cp:revision>
  <cp:lastPrinted>2017-03-22T14:46:00Z</cp:lastPrinted>
  <dcterms:created xsi:type="dcterms:W3CDTF">2020-09-27T09:08:00Z</dcterms:created>
  <dcterms:modified xsi:type="dcterms:W3CDTF">2020-09-28T19:49:00Z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